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08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Информация </w:t>
      </w:r>
    </w:p>
    <w:p w:rsidR="00D7491B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>о результатах проведенного анализа онлайн-опросов</w:t>
      </w:r>
    </w:p>
    <w:p w:rsidR="00D7491B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 посетителей Интернет-сайта </w:t>
      </w:r>
      <w:r w:rsidRPr="00D7491B">
        <w:rPr>
          <w:b/>
          <w:sz w:val="28"/>
          <w:szCs w:val="28"/>
        </w:rPr>
        <w:t xml:space="preserve">Управления Федерального казначейства </w:t>
      </w:r>
    </w:p>
    <w:p w:rsidR="000B1327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b/>
          <w:sz w:val="28"/>
          <w:szCs w:val="28"/>
        </w:rPr>
        <w:t xml:space="preserve">по Тульской области на </w:t>
      </w:r>
      <w:r w:rsidR="00EB28D7">
        <w:rPr>
          <w:b/>
          <w:sz w:val="28"/>
          <w:szCs w:val="28"/>
        </w:rPr>
        <w:t>0</w:t>
      </w:r>
      <w:r w:rsidR="00FE5D38">
        <w:rPr>
          <w:b/>
          <w:sz w:val="28"/>
          <w:szCs w:val="28"/>
        </w:rPr>
        <w:t>1</w:t>
      </w:r>
      <w:r w:rsidRPr="00D7491B">
        <w:rPr>
          <w:b/>
          <w:sz w:val="28"/>
          <w:szCs w:val="28"/>
        </w:rPr>
        <w:t xml:space="preserve"> </w:t>
      </w:r>
      <w:r w:rsidR="00776F8B">
        <w:rPr>
          <w:b/>
          <w:sz w:val="28"/>
          <w:szCs w:val="28"/>
        </w:rPr>
        <w:t xml:space="preserve">июля </w:t>
      </w:r>
      <w:r w:rsidRPr="00D7491B">
        <w:rPr>
          <w:b/>
          <w:sz w:val="28"/>
          <w:szCs w:val="28"/>
        </w:rPr>
        <w:t>201</w:t>
      </w:r>
      <w:r w:rsidR="00043463">
        <w:rPr>
          <w:b/>
          <w:sz w:val="28"/>
          <w:szCs w:val="28"/>
        </w:rPr>
        <w:t>9</w:t>
      </w:r>
      <w:r w:rsidRPr="00D7491B">
        <w:rPr>
          <w:b/>
          <w:sz w:val="28"/>
          <w:szCs w:val="28"/>
        </w:rPr>
        <w:t xml:space="preserve"> года</w:t>
      </w:r>
      <w:r w:rsidR="00776F8B">
        <w:rPr>
          <w:b/>
          <w:sz w:val="28"/>
          <w:szCs w:val="28"/>
        </w:rPr>
        <w:t>.</w:t>
      </w:r>
    </w:p>
    <w:p w:rsidR="00D7491B" w:rsidRPr="00D7491B" w:rsidRDefault="00D7491B" w:rsidP="00525AC8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:rsidR="00422B96" w:rsidRPr="00AD33E7" w:rsidRDefault="00E04A4B" w:rsidP="00CA11D3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</w:t>
      </w:r>
      <w:r w:rsidR="00422B96" w:rsidRPr="00277678">
        <w:rPr>
          <w:sz w:val="28"/>
          <w:szCs w:val="28"/>
        </w:rPr>
        <w:t xml:space="preserve">соответствии с Порядком получения и обработки информации о внешней оценке деятельности Управления Федерального казначейства по Тульской области и его структурных подразделений, утвержденным приказом Управления </w:t>
      </w:r>
      <w:r w:rsidR="007B0FB4" w:rsidRPr="00277678">
        <w:rPr>
          <w:sz w:val="28"/>
          <w:szCs w:val="28"/>
        </w:rPr>
        <w:t xml:space="preserve">Федерального казначейства по Тульской области </w:t>
      </w:r>
      <w:r w:rsidR="007B0FB4">
        <w:rPr>
          <w:sz w:val="28"/>
          <w:szCs w:val="28"/>
        </w:rPr>
        <w:t>(</w:t>
      </w:r>
      <w:r w:rsidR="007B0FB4" w:rsidRPr="00277678">
        <w:rPr>
          <w:sz w:val="28"/>
          <w:szCs w:val="28"/>
        </w:rPr>
        <w:t>Управлени</w:t>
      </w:r>
      <w:r w:rsidR="007B0FB4">
        <w:rPr>
          <w:sz w:val="28"/>
          <w:szCs w:val="28"/>
        </w:rPr>
        <w:t xml:space="preserve">е) </w:t>
      </w:r>
      <w:r w:rsidR="00422B96" w:rsidRPr="00277678">
        <w:rPr>
          <w:sz w:val="28"/>
          <w:szCs w:val="28"/>
        </w:rPr>
        <w:t xml:space="preserve">от </w:t>
      </w:r>
      <w:r w:rsidR="00422B96" w:rsidRPr="00277678">
        <w:rPr>
          <w:bCs/>
          <w:sz w:val="28"/>
          <w:szCs w:val="28"/>
        </w:rPr>
        <w:t>14.12.2011 № 392 (в редакции приказ</w:t>
      </w:r>
      <w:r w:rsidR="00422B96">
        <w:rPr>
          <w:bCs/>
          <w:sz w:val="28"/>
          <w:szCs w:val="28"/>
        </w:rPr>
        <w:t>ов</w:t>
      </w:r>
      <w:r w:rsidR="00422B96" w:rsidRPr="00277678">
        <w:rPr>
          <w:bCs/>
          <w:sz w:val="28"/>
          <w:szCs w:val="28"/>
        </w:rPr>
        <w:t xml:space="preserve"> Управления от </w:t>
      </w:r>
      <w:r w:rsidR="00422B96" w:rsidRPr="00277678">
        <w:rPr>
          <w:sz w:val="28"/>
          <w:szCs w:val="28"/>
        </w:rPr>
        <w:t>31.01.2013 № 34</w:t>
      </w:r>
      <w:r w:rsidR="00422B96">
        <w:rPr>
          <w:sz w:val="28"/>
          <w:szCs w:val="28"/>
        </w:rPr>
        <w:t>, от 28.12.2015 № 334</w:t>
      </w:r>
      <w:r w:rsidR="00EB28D7">
        <w:rPr>
          <w:sz w:val="28"/>
          <w:szCs w:val="28"/>
        </w:rPr>
        <w:t>, от 26.12.2017 № 241</w:t>
      </w:r>
      <w:r w:rsidR="00422B96">
        <w:rPr>
          <w:sz w:val="28"/>
          <w:szCs w:val="28"/>
        </w:rPr>
        <w:t>)</w:t>
      </w:r>
      <w:r w:rsidR="00422B96" w:rsidRPr="00B04CF2">
        <w:rPr>
          <w:sz w:val="28"/>
          <w:szCs w:val="28"/>
        </w:rPr>
        <w:t xml:space="preserve"> </w:t>
      </w:r>
      <w:r w:rsidR="00422B96">
        <w:rPr>
          <w:sz w:val="28"/>
          <w:szCs w:val="28"/>
        </w:rPr>
        <w:t>и письмом Федерального казначейства от 29.12.2015 № 07-04-05/06-914 «</w:t>
      </w:r>
      <w:r w:rsidR="00422B96" w:rsidRPr="00422B96">
        <w:rPr>
          <w:sz w:val="28"/>
          <w:szCs w:val="28"/>
        </w:rPr>
        <w:t>Об организации анализа информации на</w:t>
      </w:r>
      <w:proofErr w:type="gramEnd"/>
      <w:r w:rsidR="00422B96" w:rsidRPr="00422B96">
        <w:rPr>
          <w:sz w:val="28"/>
          <w:szCs w:val="28"/>
        </w:rPr>
        <w:t xml:space="preserve"> Интернет </w:t>
      </w:r>
      <w:proofErr w:type="gramStart"/>
      <w:r w:rsidR="00422B96" w:rsidRPr="00422B96">
        <w:rPr>
          <w:sz w:val="28"/>
          <w:szCs w:val="28"/>
        </w:rPr>
        <w:t>сайтах</w:t>
      </w:r>
      <w:proofErr w:type="gramEnd"/>
      <w:r w:rsidR="00422B96">
        <w:rPr>
          <w:sz w:val="28"/>
          <w:szCs w:val="28"/>
        </w:rPr>
        <w:t xml:space="preserve">», в </w:t>
      </w:r>
      <w:r w:rsidR="00422B96">
        <w:rPr>
          <w:rFonts w:eastAsia="Calibri"/>
          <w:sz w:val="28"/>
          <w:szCs w:val="28"/>
        </w:rPr>
        <w:t xml:space="preserve">целях выработки предложений по повышению качества работы Управления  </w:t>
      </w:r>
      <w:r w:rsidR="00043463">
        <w:rPr>
          <w:sz w:val="28"/>
          <w:szCs w:val="28"/>
        </w:rPr>
        <w:t>административно-финансовым отделом</w:t>
      </w:r>
      <w:r w:rsidR="00422B96">
        <w:rPr>
          <w:sz w:val="28"/>
          <w:szCs w:val="28"/>
        </w:rPr>
        <w:t xml:space="preserve"> Управления организована работа по оперативному анализу </w:t>
      </w:r>
      <w:r w:rsidR="00422B96">
        <w:rPr>
          <w:rFonts w:eastAsia="Calibri"/>
          <w:sz w:val="28"/>
          <w:szCs w:val="28"/>
        </w:rPr>
        <w:t>онлайн-опросов (анкетирование) посетителей официального сайта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Управления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в информационно-комму</w:t>
      </w:r>
      <w:r w:rsidR="00E3020C">
        <w:rPr>
          <w:rFonts w:eastAsia="Calibri"/>
          <w:sz w:val="28"/>
          <w:szCs w:val="28"/>
        </w:rPr>
        <w:t xml:space="preserve">никационной сети Интернет </w:t>
      </w:r>
      <w:r w:rsidR="00422B96">
        <w:rPr>
          <w:sz w:val="28"/>
          <w:szCs w:val="28"/>
        </w:rPr>
        <w:t xml:space="preserve">по состоянию на </w:t>
      </w:r>
      <w:r w:rsidR="00422B96" w:rsidRPr="00AD33E7">
        <w:rPr>
          <w:sz w:val="28"/>
          <w:szCs w:val="28"/>
        </w:rPr>
        <w:t>0</w:t>
      </w:r>
      <w:r w:rsidR="00FE5D38">
        <w:rPr>
          <w:sz w:val="28"/>
          <w:szCs w:val="28"/>
        </w:rPr>
        <w:t>1</w:t>
      </w:r>
      <w:r w:rsidR="00422B96" w:rsidRPr="00AD33E7">
        <w:rPr>
          <w:sz w:val="28"/>
          <w:szCs w:val="28"/>
        </w:rPr>
        <w:t>.</w:t>
      </w:r>
      <w:r w:rsidR="003E77E6">
        <w:rPr>
          <w:sz w:val="28"/>
          <w:szCs w:val="28"/>
        </w:rPr>
        <w:t>0</w:t>
      </w:r>
      <w:r w:rsidR="00776F8B">
        <w:rPr>
          <w:sz w:val="28"/>
          <w:szCs w:val="28"/>
        </w:rPr>
        <w:t>7</w:t>
      </w:r>
      <w:r w:rsidR="00422B96" w:rsidRPr="00AD33E7">
        <w:rPr>
          <w:sz w:val="28"/>
          <w:szCs w:val="28"/>
        </w:rPr>
        <w:t>.201</w:t>
      </w:r>
      <w:r w:rsidR="00043463">
        <w:rPr>
          <w:sz w:val="28"/>
          <w:szCs w:val="28"/>
        </w:rPr>
        <w:t>9</w:t>
      </w:r>
      <w:r w:rsidR="00776F8B">
        <w:rPr>
          <w:sz w:val="28"/>
          <w:szCs w:val="28"/>
        </w:rPr>
        <w:t xml:space="preserve"> г</w:t>
      </w:r>
      <w:r w:rsidR="00580394" w:rsidRPr="00AD33E7">
        <w:rPr>
          <w:sz w:val="28"/>
          <w:szCs w:val="28"/>
        </w:rPr>
        <w:t>.</w:t>
      </w:r>
    </w:p>
    <w:p w:rsidR="00F669B9" w:rsidRDefault="00E3020C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опросов </w:t>
      </w:r>
      <w:r w:rsidR="00776F8B">
        <w:rPr>
          <w:sz w:val="28"/>
          <w:szCs w:val="28"/>
        </w:rPr>
        <w:t>на 01 июля 2019 г.</w:t>
      </w:r>
      <w:r w:rsidR="00580394" w:rsidRPr="00763DEC">
        <w:rPr>
          <w:sz w:val="28"/>
          <w:szCs w:val="28"/>
        </w:rPr>
        <w:t xml:space="preserve"> </w:t>
      </w:r>
      <w:r w:rsidR="00F669B9"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>анкетировании</w:t>
      </w:r>
      <w:r w:rsidR="00F669B9">
        <w:rPr>
          <w:sz w:val="28"/>
          <w:szCs w:val="28"/>
        </w:rPr>
        <w:t xml:space="preserve"> принял</w:t>
      </w:r>
      <w:r w:rsidR="00043463">
        <w:rPr>
          <w:sz w:val="28"/>
          <w:szCs w:val="28"/>
        </w:rPr>
        <w:t>о</w:t>
      </w:r>
      <w:r w:rsidR="00F669B9">
        <w:rPr>
          <w:sz w:val="28"/>
          <w:szCs w:val="28"/>
        </w:rPr>
        <w:t xml:space="preserve"> участие </w:t>
      </w:r>
      <w:r w:rsidR="00776F8B">
        <w:rPr>
          <w:sz w:val="28"/>
          <w:szCs w:val="28"/>
        </w:rPr>
        <w:t>103</w:t>
      </w:r>
      <w:r w:rsidR="00F669B9">
        <w:rPr>
          <w:sz w:val="28"/>
          <w:szCs w:val="28"/>
        </w:rPr>
        <w:t xml:space="preserve"> респондент</w:t>
      </w:r>
      <w:r w:rsidR="00776F8B">
        <w:rPr>
          <w:sz w:val="28"/>
          <w:szCs w:val="28"/>
        </w:rPr>
        <w:t>а</w:t>
      </w:r>
      <w:r w:rsidR="00FE30B0">
        <w:rPr>
          <w:sz w:val="28"/>
          <w:szCs w:val="28"/>
        </w:rPr>
        <w:t>:</w:t>
      </w:r>
    </w:p>
    <w:p w:rsidR="00FE30B0" w:rsidRDefault="00FE30B0" w:rsidP="00CA11D3">
      <w:pPr>
        <w:jc w:val="both"/>
        <w:rPr>
          <w:sz w:val="28"/>
          <w:szCs w:val="28"/>
        </w:rPr>
      </w:pPr>
      <w:r w:rsidRPr="00C24D16">
        <w:rPr>
          <w:sz w:val="28"/>
          <w:szCs w:val="28"/>
          <w:u w:val="single"/>
        </w:rPr>
        <w:t>Юридическое лицо</w:t>
      </w:r>
      <w:r>
        <w:rPr>
          <w:sz w:val="28"/>
          <w:szCs w:val="28"/>
        </w:rPr>
        <w:t xml:space="preserve"> </w:t>
      </w:r>
      <w:r w:rsidR="0037347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76F8B">
        <w:rPr>
          <w:sz w:val="28"/>
          <w:szCs w:val="28"/>
        </w:rPr>
        <w:t>90</w:t>
      </w:r>
      <w:r w:rsidR="00143D3E">
        <w:rPr>
          <w:sz w:val="28"/>
          <w:szCs w:val="28"/>
        </w:rPr>
        <w:t xml:space="preserve"> ре</w:t>
      </w:r>
      <w:r w:rsidR="004A7822">
        <w:rPr>
          <w:sz w:val="28"/>
          <w:szCs w:val="28"/>
        </w:rPr>
        <w:t>с</w:t>
      </w:r>
      <w:r w:rsidR="00143D3E">
        <w:rPr>
          <w:sz w:val="28"/>
          <w:szCs w:val="28"/>
        </w:rPr>
        <w:t>пондент</w:t>
      </w:r>
      <w:r w:rsidR="00043463">
        <w:rPr>
          <w:sz w:val="28"/>
          <w:szCs w:val="28"/>
        </w:rPr>
        <w:t>ов</w:t>
      </w:r>
      <w:r w:rsidR="00373471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Орган государственной власти</w:t>
            </w:r>
            <w:r w:rsidR="00043463">
              <w:rPr>
                <w:sz w:val="28"/>
                <w:szCs w:val="28"/>
              </w:rPr>
              <w:t xml:space="preserve"> - </w:t>
            </w:r>
            <w:r w:rsidR="00776F8B">
              <w:rPr>
                <w:sz w:val="28"/>
                <w:szCs w:val="28"/>
              </w:rPr>
              <w:t>17</w:t>
            </w:r>
          </w:p>
        </w:tc>
        <w:tc>
          <w:tcPr>
            <w:tcW w:w="2233" w:type="dxa"/>
          </w:tcPr>
          <w:p w:rsidR="00967D84" w:rsidRDefault="00967D84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Финансовый орган субъекта РФ</w:t>
            </w:r>
            <w:r>
              <w:rPr>
                <w:sz w:val="28"/>
                <w:szCs w:val="28"/>
              </w:rPr>
              <w:t xml:space="preserve"> </w:t>
            </w:r>
            <w:r w:rsidRPr="00FE30B0">
              <w:rPr>
                <w:sz w:val="28"/>
                <w:szCs w:val="28"/>
              </w:rPr>
              <w:t>(муниципального образования)</w:t>
            </w:r>
          </w:p>
        </w:tc>
        <w:tc>
          <w:tcPr>
            <w:tcW w:w="2233" w:type="dxa"/>
          </w:tcPr>
          <w:p w:rsidR="00967D84" w:rsidRPr="00AD33E7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D33E7">
              <w:rPr>
                <w:sz w:val="28"/>
                <w:szCs w:val="28"/>
              </w:rPr>
              <w:t xml:space="preserve">- </w:t>
            </w:r>
            <w:r w:rsidR="00776F8B">
              <w:rPr>
                <w:sz w:val="28"/>
                <w:szCs w:val="28"/>
              </w:rPr>
              <w:t>26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учреждение</w:t>
            </w:r>
            <w:r w:rsidR="00043463">
              <w:rPr>
                <w:sz w:val="28"/>
                <w:szCs w:val="28"/>
              </w:rPr>
              <w:t xml:space="preserve"> - </w:t>
            </w:r>
            <w:r w:rsidR="00776F8B">
              <w:rPr>
                <w:sz w:val="28"/>
                <w:szCs w:val="28"/>
              </w:rPr>
              <w:t>36</w:t>
            </w:r>
          </w:p>
        </w:tc>
        <w:tc>
          <w:tcPr>
            <w:tcW w:w="2233" w:type="dxa"/>
          </w:tcPr>
          <w:p w:rsidR="00967D84" w:rsidRPr="00AD33E7" w:rsidRDefault="00967D84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унитарное учреждение</w:t>
            </w:r>
            <w:r w:rsidR="00776F8B">
              <w:rPr>
                <w:sz w:val="28"/>
                <w:szCs w:val="28"/>
              </w:rPr>
              <w:t xml:space="preserve"> - 0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33" w:type="dxa"/>
          </w:tcPr>
          <w:p w:rsidR="00967D84" w:rsidRPr="00AD33E7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Иная некоммерческая организация</w:t>
            </w:r>
            <w:r w:rsidR="00C24D16">
              <w:rPr>
                <w:sz w:val="28"/>
                <w:szCs w:val="28"/>
              </w:rPr>
              <w:t xml:space="preserve"> - 1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Коммерческая организация</w:t>
            </w:r>
            <w:r w:rsidR="00C24D16">
              <w:rPr>
                <w:sz w:val="28"/>
                <w:szCs w:val="28"/>
              </w:rPr>
              <w:t>-</w:t>
            </w:r>
            <w:r w:rsidR="00776F8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D22">
              <w:rPr>
                <w:sz w:val="28"/>
                <w:szCs w:val="28"/>
              </w:rPr>
              <w:t>Иное</w:t>
            </w:r>
            <w:r w:rsidR="00776F8B">
              <w:rPr>
                <w:sz w:val="28"/>
                <w:szCs w:val="28"/>
              </w:rPr>
              <w:t xml:space="preserve"> - 6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4D16" w:rsidRPr="00E562D0" w:rsidRDefault="00C24D16" w:rsidP="00C24D16">
      <w:pPr>
        <w:tabs>
          <w:tab w:val="left" w:pos="8222"/>
        </w:tabs>
        <w:jc w:val="both"/>
        <w:rPr>
          <w:sz w:val="28"/>
          <w:szCs w:val="28"/>
          <w:u w:val="single"/>
        </w:rPr>
      </w:pPr>
      <w:r w:rsidRPr="00E562D0">
        <w:rPr>
          <w:sz w:val="28"/>
          <w:szCs w:val="28"/>
          <w:u w:val="single"/>
        </w:rPr>
        <w:t xml:space="preserve">Физическое лицо – </w:t>
      </w:r>
      <w:r w:rsidR="00776F8B">
        <w:rPr>
          <w:sz w:val="28"/>
          <w:szCs w:val="28"/>
          <w:u w:val="single"/>
        </w:rPr>
        <w:t xml:space="preserve">13 </w:t>
      </w:r>
      <w:r w:rsidRPr="00E562D0">
        <w:rPr>
          <w:sz w:val="28"/>
          <w:szCs w:val="28"/>
          <w:u w:val="single"/>
        </w:rPr>
        <w:t>респондент</w:t>
      </w:r>
      <w:r>
        <w:rPr>
          <w:sz w:val="28"/>
          <w:szCs w:val="28"/>
          <w:u w:val="single"/>
        </w:rPr>
        <w:t>ов</w:t>
      </w:r>
      <w:r w:rsidRPr="00E562D0">
        <w:rPr>
          <w:sz w:val="28"/>
          <w:szCs w:val="28"/>
          <w:u w:val="single"/>
        </w:rPr>
        <w:t>, в том числе:</w:t>
      </w:r>
    </w:p>
    <w:p w:rsidR="00C24D16" w:rsidRDefault="00C24D16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служащий – </w:t>
      </w:r>
      <w:r w:rsidR="00776F8B">
        <w:rPr>
          <w:sz w:val="28"/>
          <w:szCs w:val="28"/>
        </w:rPr>
        <w:t>6</w:t>
      </w:r>
    </w:p>
    <w:p w:rsidR="00C24D16" w:rsidRDefault="00C24D16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Предприниматель</w:t>
      </w:r>
      <w:r w:rsidR="00776F8B">
        <w:rPr>
          <w:sz w:val="28"/>
          <w:szCs w:val="28"/>
        </w:rPr>
        <w:t xml:space="preserve"> - 0</w:t>
      </w:r>
      <w:r>
        <w:rPr>
          <w:sz w:val="28"/>
          <w:szCs w:val="28"/>
        </w:rPr>
        <w:t xml:space="preserve">  </w:t>
      </w:r>
    </w:p>
    <w:p w:rsidR="00C24D16" w:rsidRDefault="00C24D16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Эксперт – 1</w:t>
      </w:r>
    </w:p>
    <w:p w:rsidR="00C24D16" w:rsidRDefault="00C24D16" w:rsidP="00C24D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Иное - </w:t>
      </w:r>
      <w:r w:rsidR="00776F8B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                                              </w:t>
      </w:r>
      <w:r w:rsidRPr="00C24D16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7724C1" w:rsidRDefault="007724C1" w:rsidP="00C24D16">
      <w:pPr>
        <w:jc w:val="both"/>
        <w:rPr>
          <w:sz w:val="28"/>
          <w:szCs w:val="28"/>
        </w:rPr>
      </w:pPr>
      <w:r w:rsidRPr="00DE54F2">
        <w:rPr>
          <w:sz w:val="28"/>
          <w:szCs w:val="28"/>
        </w:rPr>
        <w:t xml:space="preserve">Анализ результатов анкетирования показал. </w:t>
      </w:r>
    </w:p>
    <w:p w:rsidR="00407CC9" w:rsidRDefault="00407CC9" w:rsidP="00CA11D3">
      <w:pPr>
        <w:tabs>
          <w:tab w:val="left" w:pos="7938"/>
          <w:tab w:val="left" w:pos="8505"/>
        </w:tabs>
        <w:ind w:firstLine="709"/>
        <w:jc w:val="both"/>
        <w:rPr>
          <w:sz w:val="28"/>
          <w:szCs w:val="28"/>
        </w:rPr>
      </w:pPr>
      <w:r w:rsidRPr="002C6369">
        <w:rPr>
          <w:sz w:val="28"/>
          <w:szCs w:val="28"/>
        </w:rPr>
        <w:t>Продолжительность в</w:t>
      </w:r>
      <w:r w:rsidR="00FF459F" w:rsidRPr="002C6369">
        <w:rPr>
          <w:sz w:val="28"/>
          <w:szCs w:val="28"/>
        </w:rPr>
        <w:t>заимодействи</w:t>
      </w:r>
      <w:r w:rsidRPr="002C6369">
        <w:rPr>
          <w:sz w:val="28"/>
          <w:szCs w:val="28"/>
        </w:rPr>
        <w:t>я</w:t>
      </w:r>
      <w:r w:rsidR="00FF459F" w:rsidRPr="002C6369">
        <w:rPr>
          <w:sz w:val="28"/>
          <w:szCs w:val="28"/>
        </w:rPr>
        <w:t xml:space="preserve"> </w:t>
      </w:r>
      <w:r w:rsidR="00FF459F" w:rsidRPr="002C6369">
        <w:rPr>
          <w:rFonts w:eastAsia="Calibri"/>
          <w:sz w:val="28"/>
          <w:szCs w:val="28"/>
        </w:rPr>
        <w:t>посетителей</w:t>
      </w:r>
      <w:r w:rsidR="00FF459F">
        <w:rPr>
          <w:rFonts w:eastAsia="Calibri"/>
          <w:sz w:val="28"/>
          <w:szCs w:val="28"/>
        </w:rPr>
        <w:t xml:space="preserve"> Интернет-сайта </w:t>
      </w:r>
      <w:r w:rsidRPr="007B0FB4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правлением</w:t>
      </w:r>
      <w:r w:rsidR="002C6369">
        <w:rPr>
          <w:sz w:val="28"/>
          <w:szCs w:val="28"/>
        </w:rPr>
        <w:t xml:space="preserve"> составила</w:t>
      </w:r>
      <w:r>
        <w:rPr>
          <w:sz w:val="28"/>
          <w:szCs w:val="28"/>
        </w:rPr>
        <w:t>:</w:t>
      </w:r>
    </w:p>
    <w:p w:rsidR="00F92689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0FB4">
        <w:rPr>
          <w:sz w:val="28"/>
          <w:szCs w:val="28"/>
        </w:rPr>
        <w:t>б</w:t>
      </w:r>
      <w:r w:rsidR="007B0FB4" w:rsidRPr="007B0FB4">
        <w:rPr>
          <w:sz w:val="28"/>
          <w:szCs w:val="28"/>
        </w:rPr>
        <w:t>олее 10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 xml:space="preserve">-  </w:t>
      </w:r>
      <w:r w:rsidR="002C6369">
        <w:rPr>
          <w:sz w:val="28"/>
          <w:szCs w:val="28"/>
        </w:rPr>
        <w:t xml:space="preserve"> </w:t>
      </w:r>
      <w:r w:rsidR="00B55C2E">
        <w:rPr>
          <w:sz w:val="28"/>
          <w:szCs w:val="28"/>
        </w:rPr>
        <w:t>59</w:t>
      </w:r>
      <w:r w:rsidR="00EB28D7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B55C2E">
        <w:rPr>
          <w:sz w:val="28"/>
          <w:szCs w:val="28"/>
        </w:rPr>
        <w:t>ов</w:t>
      </w:r>
      <w:r w:rsidR="007B0FB4">
        <w:rPr>
          <w:sz w:val="28"/>
          <w:szCs w:val="28"/>
        </w:rPr>
        <w:t xml:space="preserve"> (</w:t>
      </w:r>
      <w:r w:rsidR="00B55C2E">
        <w:rPr>
          <w:sz w:val="28"/>
          <w:szCs w:val="28"/>
        </w:rPr>
        <w:t>57,28</w:t>
      </w:r>
      <w:r>
        <w:rPr>
          <w:sz w:val="28"/>
          <w:szCs w:val="28"/>
        </w:rPr>
        <w:t xml:space="preserve">%), </w:t>
      </w:r>
    </w:p>
    <w:p w:rsidR="00600C9D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Pr="007B0FB4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>-</w:t>
      </w:r>
      <w:r w:rsidR="00FD2EF1">
        <w:rPr>
          <w:sz w:val="28"/>
          <w:szCs w:val="28"/>
        </w:rPr>
        <w:t xml:space="preserve">  </w:t>
      </w:r>
      <w:r w:rsidR="00407CC9">
        <w:rPr>
          <w:sz w:val="28"/>
          <w:szCs w:val="28"/>
        </w:rPr>
        <w:t xml:space="preserve"> </w:t>
      </w:r>
      <w:r w:rsidR="00776F8B">
        <w:rPr>
          <w:sz w:val="28"/>
          <w:szCs w:val="28"/>
        </w:rPr>
        <w:t>3</w:t>
      </w:r>
      <w:r w:rsidR="00B55C2E">
        <w:rPr>
          <w:sz w:val="28"/>
          <w:szCs w:val="28"/>
        </w:rPr>
        <w:t>5</w:t>
      </w:r>
      <w:r>
        <w:rPr>
          <w:sz w:val="28"/>
          <w:szCs w:val="28"/>
        </w:rPr>
        <w:t xml:space="preserve"> респондент</w:t>
      </w:r>
      <w:r w:rsidR="00B55C2E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776F8B">
        <w:rPr>
          <w:sz w:val="28"/>
          <w:szCs w:val="28"/>
        </w:rPr>
        <w:t>33,</w:t>
      </w:r>
      <w:r w:rsidR="00B55C2E">
        <w:rPr>
          <w:sz w:val="28"/>
          <w:szCs w:val="28"/>
        </w:rPr>
        <w:t>98</w:t>
      </w:r>
      <w:r>
        <w:rPr>
          <w:sz w:val="28"/>
          <w:szCs w:val="28"/>
        </w:rPr>
        <w:t xml:space="preserve">%), </w:t>
      </w:r>
    </w:p>
    <w:p w:rsidR="003053C3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 года </w:t>
      </w:r>
      <w:r w:rsidR="00B55C2E">
        <w:rPr>
          <w:sz w:val="28"/>
          <w:szCs w:val="28"/>
        </w:rPr>
        <w:t>–</w:t>
      </w:r>
      <w:r w:rsidR="00407CC9">
        <w:rPr>
          <w:sz w:val="28"/>
          <w:szCs w:val="28"/>
        </w:rPr>
        <w:t xml:space="preserve"> </w:t>
      </w:r>
      <w:r w:rsidR="00B55C2E">
        <w:rPr>
          <w:sz w:val="28"/>
          <w:szCs w:val="28"/>
        </w:rPr>
        <w:t xml:space="preserve">8 </w:t>
      </w:r>
      <w:r>
        <w:rPr>
          <w:sz w:val="28"/>
          <w:szCs w:val="28"/>
        </w:rPr>
        <w:t>респондент</w:t>
      </w:r>
      <w:r w:rsidR="00776F8B">
        <w:rPr>
          <w:sz w:val="28"/>
          <w:szCs w:val="28"/>
        </w:rPr>
        <w:t>ов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B55C2E">
        <w:rPr>
          <w:sz w:val="28"/>
          <w:szCs w:val="28"/>
        </w:rPr>
        <w:t>7,77</w:t>
      </w:r>
      <w:r>
        <w:rPr>
          <w:sz w:val="28"/>
          <w:szCs w:val="28"/>
        </w:rPr>
        <w:t>%)</w:t>
      </w:r>
      <w:r w:rsidR="003053C3">
        <w:rPr>
          <w:sz w:val="28"/>
          <w:szCs w:val="28"/>
        </w:rPr>
        <w:t>,</w:t>
      </w:r>
    </w:p>
    <w:p w:rsidR="00600C9D" w:rsidRDefault="003053C3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менее </w:t>
      </w:r>
      <w:r w:rsidR="00FE5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года –  </w:t>
      </w:r>
      <w:r w:rsidR="00B55C2E">
        <w:rPr>
          <w:sz w:val="28"/>
          <w:szCs w:val="28"/>
        </w:rPr>
        <w:t>1</w:t>
      </w:r>
      <w:r>
        <w:rPr>
          <w:sz w:val="28"/>
          <w:szCs w:val="28"/>
        </w:rPr>
        <w:t xml:space="preserve"> респондент</w:t>
      </w:r>
      <w:r w:rsidR="00776F8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B55C2E">
        <w:rPr>
          <w:sz w:val="28"/>
          <w:szCs w:val="28"/>
        </w:rPr>
        <w:t>0,97</w:t>
      </w:r>
      <w:r>
        <w:rPr>
          <w:sz w:val="28"/>
          <w:szCs w:val="28"/>
        </w:rPr>
        <w:t>%).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обращений опрашиваемых респондентов такова: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55C2E">
        <w:rPr>
          <w:sz w:val="28"/>
          <w:szCs w:val="28"/>
        </w:rPr>
        <w:t>41</w:t>
      </w:r>
      <w:r>
        <w:rPr>
          <w:sz w:val="28"/>
          <w:szCs w:val="28"/>
        </w:rPr>
        <w:t xml:space="preserve"> посетител</w:t>
      </w:r>
      <w:r w:rsidR="00B55C2E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B55C2E">
        <w:rPr>
          <w:sz w:val="28"/>
          <w:szCs w:val="28"/>
        </w:rPr>
        <w:t>39,81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</w:t>
      </w:r>
      <w:r w:rsidRPr="00FF459F">
        <w:rPr>
          <w:sz w:val="28"/>
          <w:szCs w:val="28"/>
        </w:rPr>
        <w:t xml:space="preserve">есколько раз в </w:t>
      </w:r>
      <w:r>
        <w:rPr>
          <w:sz w:val="28"/>
          <w:szCs w:val="28"/>
        </w:rPr>
        <w:t>неделю,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55C2E">
        <w:rPr>
          <w:sz w:val="28"/>
          <w:szCs w:val="28"/>
        </w:rPr>
        <w:t>34</w:t>
      </w:r>
      <w:r>
        <w:rPr>
          <w:sz w:val="28"/>
          <w:szCs w:val="28"/>
        </w:rPr>
        <w:t xml:space="preserve"> посетител</w:t>
      </w:r>
      <w:r w:rsidR="00B55C2E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B55C2E">
        <w:rPr>
          <w:sz w:val="28"/>
          <w:szCs w:val="28"/>
        </w:rPr>
        <w:t>33,01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 w:rsidR="00FE5D38">
        <w:rPr>
          <w:sz w:val="28"/>
          <w:szCs w:val="28"/>
        </w:rPr>
        <w:t>месяц</w:t>
      </w:r>
      <w:r w:rsidR="00B55C2E">
        <w:rPr>
          <w:sz w:val="28"/>
          <w:szCs w:val="28"/>
        </w:rPr>
        <w:t>,</w:t>
      </w:r>
    </w:p>
    <w:p w:rsidR="00B55C2E" w:rsidRDefault="00B55C2E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  26 посетителей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 25,24%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 раз в год,</w:t>
      </w:r>
    </w:p>
    <w:p w:rsidR="00B55C2E" w:rsidRDefault="00B55C2E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    2 посетителя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1,94%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один раз в год или реже.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Наиболее удобными формами взаимодействия </w:t>
      </w:r>
      <w:r>
        <w:rPr>
          <w:sz w:val="28"/>
          <w:szCs w:val="28"/>
        </w:rPr>
        <w:t>с Управлением являются: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B55C2E">
        <w:rPr>
          <w:color w:val="000000"/>
          <w:sz w:val="28"/>
          <w:szCs w:val="28"/>
        </w:rPr>
        <w:t xml:space="preserve">63 </w:t>
      </w:r>
      <w:r>
        <w:rPr>
          <w:color w:val="000000"/>
          <w:sz w:val="28"/>
          <w:szCs w:val="28"/>
        </w:rPr>
        <w:t>респондентов (</w:t>
      </w:r>
      <w:r w:rsidR="00B55C2E">
        <w:rPr>
          <w:color w:val="000000"/>
          <w:sz w:val="28"/>
          <w:szCs w:val="28"/>
        </w:rPr>
        <w:t>61,17</w:t>
      </w:r>
      <w:r>
        <w:rPr>
          <w:color w:val="000000"/>
          <w:sz w:val="28"/>
          <w:szCs w:val="28"/>
        </w:rPr>
        <w:t>%) - устные консультации сотрудников Управления,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B55C2E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респондентов (</w:t>
      </w:r>
      <w:r w:rsidR="00B55C2E">
        <w:rPr>
          <w:color w:val="000000"/>
          <w:sz w:val="28"/>
          <w:szCs w:val="28"/>
        </w:rPr>
        <w:t>2,91</w:t>
      </w:r>
      <w:r>
        <w:rPr>
          <w:color w:val="000000"/>
          <w:sz w:val="28"/>
          <w:szCs w:val="28"/>
        </w:rPr>
        <w:t>%) - форум на Интернет-сайте Федерального казначейства,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B55C2E">
        <w:rPr>
          <w:color w:val="000000"/>
          <w:sz w:val="28"/>
          <w:szCs w:val="28"/>
        </w:rPr>
        <w:t>14</w:t>
      </w:r>
      <w:r>
        <w:rPr>
          <w:color w:val="000000"/>
          <w:sz w:val="28"/>
          <w:szCs w:val="28"/>
        </w:rPr>
        <w:t xml:space="preserve"> респондентов (</w:t>
      </w:r>
      <w:r w:rsidR="00B55C2E">
        <w:rPr>
          <w:color w:val="000000"/>
          <w:sz w:val="28"/>
          <w:szCs w:val="28"/>
        </w:rPr>
        <w:t>13,59</w:t>
      </w:r>
      <w:r>
        <w:rPr>
          <w:color w:val="000000"/>
          <w:sz w:val="28"/>
          <w:szCs w:val="28"/>
        </w:rPr>
        <w:t>%) – разъясняющие письма,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по мнению </w:t>
      </w:r>
      <w:r w:rsidR="00B55C2E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 xml:space="preserve"> респондентов (</w:t>
      </w:r>
      <w:r w:rsidR="00B55C2E">
        <w:rPr>
          <w:color w:val="000000"/>
          <w:sz w:val="28"/>
          <w:szCs w:val="28"/>
        </w:rPr>
        <w:t>14,56</w:t>
      </w:r>
      <w:r>
        <w:rPr>
          <w:color w:val="000000"/>
          <w:sz w:val="28"/>
          <w:szCs w:val="28"/>
        </w:rPr>
        <w:t>%) – аудио-, виде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>, и онлайн-кон</w:t>
      </w:r>
      <w:r w:rsidR="00A92DDC">
        <w:rPr>
          <w:color w:val="000000"/>
          <w:sz w:val="28"/>
          <w:szCs w:val="28"/>
        </w:rPr>
        <w:t>ференции по актуальным вопросам,</w:t>
      </w:r>
    </w:p>
    <w:p w:rsidR="00B55C2E" w:rsidRDefault="00B55C2E" w:rsidP="00B55C2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мнению 6 респондентов (</w:t>
      </w:r>
      <w:r w:rsidR="00A92DDC">
        <w:rPr>
          <w:color w:val="000000"/>
          <w:sz w:val="28"/>
          <w:szCs w:val="28"/>
        </w:rPr>
        <w:t>5,83</w:t>
      </w:r>
      <w:r>
        <w:rPr>
          <w:color w:val="000000"/>
          <w:sz w:val="28"/>
          <w:szCs w:val="28"/>
        </w:rPr>
        <w:t xml:space="preserve">%) – </w:t>
      </w:r>
      <w:r w:rsidR="00A92DDC">
        <w:rPr>
          <w:color w:val="000000"/>
          <w:sz w:val="28"/>
          <w:szCs w:val="28"/>
        </w:rPr>
        <w:t>рабочие встречи и совещания,</w:t>
      </w:r>
    </w:p>
    <w:p w:rsidR="0095779E" w:rsidRDefault="00A92DDC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мнению 2 респондентов (1,94%) – обучающие семинары.</w:t>
      </w:r>
    </w:p>
    <w:p w:rsidR="0095779E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ответе на</w:t>
      </w:r>
      <w:r w:rsidR="0095779E">
        <w:rPr>
          <w:color w:val="000000"/>
          <w:sz w:val="28"/>
          <w:szCs w:val="28"/>
        </w:rPr>
        <w:t xml:space="preserve"> вопрос: «Помогает ли в вашей работе</w:t>
      </w:r>
      <w:r>
        <w:rPr>
          <w:color w:val="000000"/>
          <w:sz w:val="28"/>
          <w:szCs w:val="28"/>
        </w:rPr>
        <w:t xml:space="preserve"> </w:t>
      </w:r>
      <w:r w:rsidR="0095779E">
        <w:rPr>
          <w:color w:val="000000"/>
          <w:sz w:val="28"/>
          <w:szCs w:val="28"/>
        </w:rPr>
        <w:t>и/или в работе Вашей организации информация, полученная от Управления Федерального казначейства по субъекту РФ</w:t>
      </w:r>
      <w:r>
        <w:rPr>
          <w:color w:val="000000"/>
          <w:sz w:val="28"/>
          <w:szCs w:val="28"/>
        </w:rPr>
        <w:t>?» мнения респондентов разделились:</w:t>
      </w:r>
    </w:p>
    <w:p w:rsidR="008F529D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- 99 респондентов или 96,12% ответили - «Да, помогает»,</w:t>
      </w:r>
    </w:p>
    <w:p w:rsidR="008F529D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- 4 респондента или 3,88% ответили – «Помогает</w:t>
      </w:r>
      <w:r w:rsidRPr="008F529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частично».</w:t>
      </w:r>
    </w:p>
    <w:p w:rsidR="00DF52F6" w:rsidRPr="00DF52F6" w:rsidRDefault="008F529D" w:rsidP="00FE5D38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в</w:t>
      </w:r>
      <w:r w:rsidR="00DF52F6" w:rsidRPr="00FE5D38">
        <w:rPr>
          <w:sz w:val="28"/>
          <w:szCs w:val="28"/>
        </w:rPr>
        <w:t xml:space="preserve">опрос: «Какие разделы интернет-сайта управления Федерального казначейства по субъекту Российской Федерации Вы считаете </w:t>
      </w:r>
      <w:r w:rsidR="00DF52F6" w:rsidRPr="00DF52F6">
        <w:rPr>
          <w:sz w:val="28"/>
          <w:szCs w:val="28"/>
        </w:rPr>
        <w:t>наиболее полезными, а какие требуют дополнительного наполнения?» от респондент</w:t>
      </w:r>
      <w:r w:rsidR="00FE5D38">
        <w:rPr>
          <w:sz w:val="28"/>
          <w:szCs w:val="28"/>
        </w:rPr>
        <w:t>ов ответов получено не было.</w:t>
      </w:r>
      <w:r w:rsidR="005725FC">
        <w:rPr>
          <w:sz w:val="28"/>
          <w:szCs w:val="28"/>
        </w:rPr>
        <w:t xml:space="preserve"> </w:t>
      </w:r>
    </w:p>
    <w:p w:rsidR="007724C1" w:rsidRDefault="007724C1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обработке ответов на вопросы анкеты №№ 1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3, </w:t>
      </w:r>
      <w:r w:rsidR="00A2652F">
        <w:rPr>
          <w:sz w:val="28"/>
          <w:szCs w:val="28"/>
        </w:rPr>
        <w:t>6 - 15</w:t>
      </w:r>
      <w:r>
        <w:rPr>
          <w:sz w:val="28"/>
          <w:szCs w:val="28"/>
        </w:rPr>
        <w:t xml:space="preserve"> каждому варианту ответа была присвоена балльная оценка и произведен расчет среднего значения оценки.</w:t>
      </w:r>
      <w:r w:rsidR="005725FC">
        <w:rPr>
          <w:sz w:val="28"/>
          <w:szCs w:val="28"/>
        </w:rPr>
        <w:t xml:space="preserve"> В анкетировании принял</w:t>
      </w:r>
      <w:r w:rsidR="00B71552">
        <w:rPr>
          <w:sz w:val="28"/>
          <w:szCs w:val="28"/>
        </w:rPr>
        <w:t>и</w:t>
      </w:r>
      <w:r w:rsidR="005725FC">
        <w:rPr>
          <w:sz w:val="28"/>
          <w:szCs w:val="28"/>
        </w:rPr>
        <w:t xml:space="preserve"> участие </w:t>
      </w:r>
      <w:r w:rsidR="00A92DDC">
        <w:rPr>
          <w:sz w:val="28"/>
          <w:szCs w:val="28"/>
        </w:rPr>
        <w:t>103</w:t>
      </w:r>
      <w:r w:rsidR="00B71552">
        <w:rPr>
          <w:sz w:val="28"/>
          <w:szCs w:val="28"/>
        </w:rPr>
        <w:t xml:space="preserve"> </w:t>
      </w:r>
      <w:r w:rsidR="005725FC">
        <w:rPr>
          <w:sz w:val="28"/>
          <w:szCs w:val="28"/>
        </w:rPr>
        <w:t>респондент</w:t>
      </w:r>
      <w:r w:rsidR="00A92DDC">
        <w:rPr>
          <w:sz w:val="28"/>
          <w:szCs w:val="28"/>
        </w:rPr>
        <w:t>а</w:t>
      </w:r>
      <w:r w:rsidR="005725FC">
        <w:rPr>
          <w:sz w:val="28"/>
          <w:szCs w:val="28"/>
        </w:rPr>
        <w:t>.</w:t>
      </w:r>
    </w:p>
    <w:p w:rsidR="00926EFE" w:rsidRDefault="00CA11D3" w:rsidP="00CA11D3">
      <w:pPr>
        <w:ind w:firstLine="709"/>
        <w:jc w:val="both"/>
        <w:rPr>
          <w:sz w:val="28"/>
          <w:szCs w:val="28"/>
        </w:rPr>
      </w:pPr>
      <w:r w:rsidRPr="00CA11D3">
        <w:rPr>
          <w:sz w:val="28"/>
          <w:szCs w:val="28"/>
        </w:rPr>
        <w:t>Результаты анализа ответов</w:t>
      </w:r>
      <w:r w:rsidR="00F260FB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1559"/>
        <w:gridCol w:w="1666"/>
      </w:tblGrid>
      <w:tr w:rsidR="00D95195" w:rsidTr="00D95195">
        <w:tc>
          <w:tcPr>
            <w:tcW w:w="7196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 w:rsidRPr="005D74B5">
              <w:rPr>
                <w:b/>
              </w:rPr>
              <w:t>Вопросы и ответы</w:t>
            </w:r>
          </w:p>
        </w:tc>
        <w:tc>
          <w:tcPr>
            <w:tcW w:w="1559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 w:rsidRPr="005D74B5">
              <w:rPr>
                <w:b/>
              </w:rPr>
              <w:t xml:space="preserve"> ответ</w:t>
            </w:r>
            <w:r>
              <w:rPr>
                <w:b/>
              </w:rPr>
              <w:t>ов</w:t>
            </w:r>
          </w:p>
        </w:tc>
        <w:tc>
          <w:tcPr>
            <w:tcW w:w="1666" w:type="dxa"/>
          </w:tcPr>
          <w:p w:rsidR="00D95195" w:rsidRPr="005D74B5" w:rsidRDefault="00D95195" w:rsidP="00986708">
            <w:pPr>
              <w:jc w:val="both"/>
              <w:rPr>
                <w:b/>
              </w:rPr>
            </w:pPr>
            <w:r w:rsidRPr="005D74B5">
              <w:t xml:space="preserve">         </w:t>
            </w:r>
            <w:r w:rsidRPr="005D74B5">
              <w:rPr>
                <w:b/>
              </w:rPr>
              <w:t>%</w:t>
            </w:r>
          </w:p>
          <w:p w:rsidR="00D95195" w:rsidRPr="005D74B5" w:rsidRDefault="00D95195" w:rsidP="00986708">
            <w:pPr>
              <w:jc w:val="both"/>
            </w:pPr>
          </w:p>
        </w:tc>
      </w:tr>
      <w:tr w:rsidR="00D95195" w:rsidRPr="008D474A" w:rsidTr="00D95195">
        <w:tc>
          <w:tcPr>
            <w:tcW w:w="10421" w:type="dxa"/>
            <w:gridSpan w:val="3"/>
          </w:tcPr>
          <w:p w:rsidR="00D95195" w:rsidRPr="00082B2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наполненностью информационной составляющей интернет-сайта управления Федерального казначейства по субъекту Российской Федерации</w:t>
            </w:r>
            <w:r w:rsidRPr="00D87E91">
              <w:rPr>
                <w:rFonts w:eastAsia="Calibri"/>
                <w:b/>
                <w:color w:val="000000"/>
              </w:rPr>
              <w:t xml:space="preserve">?       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082B2D">
              <w:rPr>
                <w:color w:val="000000"/>
                <w:sz w:val="20"/>
                <w:szCs w:val="20"/>
              </w:rPr>
              <w:t xml:space="preserve">Полностью удовлетворен (а)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A92DDC" w:rsidP="008F5C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</w:t>
            </w:r>
          </w:p>
        </w:tc>
        <w:tc>
          <w:tcPr>
            <w:tcW w:w="1666" w:type="dxa"/>
          </w:tcPr>
          <w:p w:rsidR="00D95195" w:rsidRPr="00327B4B" w:rsidRDefault="00A92DDC" w:rsidP="00B71552">
            <w:pPr>
              <w:jc w:val="center"/>
              <w:rPr>
                <w:b/>
              </w:rPr>
            </w:pPr>
            <w:r>
              <w:rPr>
                <w:b/>
              </w:rPr>
              <w:t>91</w:t>
            </w:r>
            <w:r w:rsidR="00327B4B" w:rsidRPr="00327B4B">
              <w:rPr>
                <w:b/>
              </w:rPr>
              <w:t>,</w:t>
            </w:r>
            <w:r>
              <w:rPr>
                <w:b/>
              </w:rPr>
              <w:t>262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  <w:r w:rsidRPr="00082B2D">
              <w:rPr>
                <w:color w:val="000000"/>
                <w:sz w:val="20"/>
                <w:szCs w:val="20"/>
              </w:rPr>
              <w:t xml:space="preserve">         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A92DDC" w:rsidP="009867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D95195" w:rsidRPr="00327B4B" w:rsidRDefault="00A92DDC" w:rsidP="008F5C4C">
            <w:pPr>
              <w:jc w:val="center"/>
              <w:rPr>
                <w:b/>
              </w:rPr>
            </w:pPr>
            <w:r>
              <w:rPr>
                <w:b/>
              </w:rPr>
              <w:t>6,796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082B2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559" w:type="dxa"/>
          </w:tcPr>
          <w:p w:rsidR="00D95195" w:rsidRDefault="00A92DDC" w:rsidP="00986708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D95195" w:rsidRDefault="00A92DDC" w:rsidP="00986708">
            <w:pPr>
              <w:jc w:val="center"/>
            </w:pPr>
            <w:r>
              <w:rPr>
                <w:b/>
              </w:rPr>
              <w:t>0,971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D95195" w:rsidRDefault="00B71552" w:rsidP="00986708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D95195" w:rsidRDefault="00A92DDC" w:rsidP="00986708">
            <w:pPr>
              <w:jc w:val="center"/>
            </w:pPr>
            <w:r>
              <w:rPr>
                <w:b/>
              </w:rPr>
              <w:t>0,971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B43EB2" w:rsidRDefault="00B43EB2" w:rsidP="00540EAC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3,9</w:t>
            </w:r>
            <w:r w:rsidR="00A92DDC">
              <w:rPr>
                <w:b/>
              </w:rPr>
              <w:t>12</w:t>
            </w:r>
            <w:r w:rsidR="00143D3E">
              <w:rPr>
                <w:b/>
              </w:rPr>
              <w:t xml:space="preserve"> </w:t>
            </w:r>
            <w:r w:rsidRPr="00B43EB2">
              <w:t>балл</w:t>
            </w:r>
            <w:r w:rsidR="00540EAC">
              <w:t>а</w:t>
            </w:r>
            <w:r w:rsidRPr="00B43EB2"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9E59D5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</w:t>
            </w:r>
            <w:r w:rsidR="009E59D5">
              <w:rPr>
                <w:b/>
              </w:rPr>
              <w:t>)</w:t>
            </w:r>
            <w:r>
              <w:rPr>
                <w:b/>
              </w:rPr>
              <w:t xml:space="preserve">? </w:t>
            </w:r>
          </w:p>
        </w:tc>
      </w:tr>
      <w:tr w:rsidR="005725FC" w:rsidTr="00313534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A92DD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1666" w:type="dxa"/>
          </w:tcPr>
          <w:p w:rsidR="005725FC" w:rsidRPr="00327B4B" w:rsidRDefault="00A92DDC" w:rsidP="003D546F">
            <w:pPr>
              <w:jc w:val="center"/>
              <w:rPr>
                <w:b/>
              </w:rPr>
            </w:pPr>
            <w:r>
              <w:rPr>
                <w:b/>
              </w:rPr>
              <w:t>97,087</w:t>
            </w:r>
          </w:p>
        </w:tc>
      </w:tr>
      <w:tr w:rsidR="005725FC" w:rsidTr="00313534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A92DD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666" w:type="dxa"/>
          </w:tcPr>
          <w:p w:rsidR="005725FC" w:rsidRPr="00327B4B" w:rsidRDefault="00A92DDC" w:rsidP="003D546F">
            <w:pPr>
              <w:jc w:val="center"/>
              <w:rPr>
                <w:b/>
              </w:rPr>
            </w:pPr>
            <w:r>
              <w:rPr>
                <w:b/>
              </w:rPr>
              <w:t>2,913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A92DDC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A92DDC">
              <w:rPr>
                <w:b/>
              </w:rPr>
              <w:t>3,971</w:t>
            </w:r>
            <w:r w:rsidR="00AD2019">
              <w:t xml:space="preserve"> 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уровнем </w:t>
            </w:r>
            <w:proofErr w:type="gramStart"/>
            <w:r w:rsidRPr="00AB02BD">
              <w:rPr>
                <w:b/>
              </w:rPr>
              <w:t xml:space="preserve">культуры общения сотрудников управления </w:t>
            </w:r>
            <w:r w:rsidRPr="00AB02BD">
              <w:rPr>
                <w:b/>
              </w:rPr>
              <w:lastRenderedPageBreak/>
              <w:t>Федерального казначейства</w:t>
            </w:r>
            <w:proofErr w:type="gramEnd"/>
            <w:r w:rsidRPr="00AB02BD">
              <w:rPr>
                <w:b/>
              </w:rPr>
              <w:t xml:space="preserve"> по субъекту Российской Федерации, с которыми Вы взаимодействуете (взаимодействовали)?</w:t>
            </w:r>
            <w:r>
              <w:rPr>
                <w:b/>
              </w:rPr>
              <w:t xml:space="preserve">  </w:t>
            </w:r>
          </w:p>
        </w:tc>
      </w:tr>
      <w:tr w:rsidR="005725FC" w:rsidTr="00A92400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lastRenderedPageBreak/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A92DD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99</w:t>
            </w:r>
          </w:p>
        </w:tc>
        <w:tc>
          <w:tcPr>
            <w:tcW w:w="1666" w:type="dxa"/>
          </w:tcPr>
          <w:p w:rsidR="005725FC" w:rsidRPr="00327B4B" w:rsidRDefault="00A92DDC" w:rsidP="003D546F">
            <w:pPr>
              <w:jc w:val="center"/>
              <w:rPr>
                <w:b/>
              </w:rPr>
            </w:pPr>
            <w:r>
              <w:rPr>
                <w:b/>
              </w:rPr>
              <w:t>96,117</w:t>
            </w:r>
          </w:p>
        </w:tc>
      </w:tr>
      <w:tr w:rsidR="005725FC" w:rsidTr="00A92400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A92DD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666" w:type="dxa"/>
          </w:tcPr>
          <w:p w:rsidR="005725FC" w:rsidRPr="00327B4B" w:rsidRDefault="00A92DDC" w:rsidP="003D546F">
            <w:pPr>
              <w:jc w:val="center"/>
              <w:rPr>
                <w:b/>
              </w:rPr>
            </w:pPr>
            <w:r>
              <w:rPr>
                <w:b/>
              </w:rPr>
              <w:t>3,883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A92DDC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3,9</w:t>
            </w:r>
            <w:r w:rsidR="00A92DDC">
              <w:rPr>
                <w:b/>
              </w:rPr>
              <w:t>61</w:t>
            </w:r>
            <w:r w:rsidRPr="00B43EB2">
              <w:t xml:space="preserve"> 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DA02C8">
            <w:pPr>
              <w:jc w:val="both"/>
              <w:rPr>
                <w:b/>
              </w:rPr>
            </w:pPr>
            <w:r w:rsidRPr="005D74B5">
              <w:rPr>
                <w:b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  <w:r>
              <w:rPr>
                <w:b/>
              </w:rPr>
              <w:t xml:space="preserve">  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540EA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86</w:t>
            </w:r>
          </w:p>
        </w:tc>
        <w:tc>
          <w:tcPr>
            <w:tcW w:w="1666" w:type="dxa"/>
          </w:tcPr>
          <w:p w:rsidR="005725FC" w:rsidRPr="00327B4B" w:rsidRDefault="00540EAC" w:rsidP="003D546F">
            <w:pPr>
              <w:jc w:val="center"/>
              <w:rPr>
                <w:b/>
              </w:rPr>
            </w:pPr>
            <w:r>
              <w:rPr>
                <w:b/>
              </w:rPr>
              <w:t>83,495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540EA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1666" w:type="dxa"/>
          </w:tcPr>
          <w:p w:rsidR="005725FC" w:rsidRPr="00327B4B" w:rsidRDefault="00540EAC" w:rsidP="003D546F">
            <w:pPr>
              <w:jc w:val="center"/>
              <w:rPr>
                <w:b/>
              </w:rPr>
            </w:pPr>
            <w:r>
              <w:rPr>
                <w:b/>
              </w:rPr>
              <w:t>13,592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не достаточной</w:t>
            </w:r>
          </w:p>
        </w:tc>
        <w:tc>
          <w:tcPr>
            <w:tcW w:w="1559" w:type="dxa"/>
          </w:tcPr>
          <w:p w:rsidR="005725FC" w:rsidRDefault="00540EAC" w:rsidP="003D546F">
            <w:pPr>
              <w:jc w:val="center"/>
            </w:pPr>
            <w:r>
              <w:t>1</w:t>
            </w:r>
          </w:p>
        </w:tc>
        <w:tc>
          <w:tcPr>
            <w:tcW w:w="1666" w:type="dxa"/>
          </w:tcPr>
          <w:p w:rsidR="005725FC" w:rsidRDefault="00540EAC" w:rsidP="003D546F">
            <w:pPr>
              <w:jc w:val="center"/>
            </w:pPr>
            <w:r>
              <w:rPr>
                <w:b/>
              </w:rPr>
              <w:t>0,971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не достаточной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725FC" w:rsidRDefault="00540EAC" w:rsidP="003D546F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666" w:type="dxa"/>
          </w:tcPr>
          <w:p w:rsidR="005725FC" w:rsidRDefault="00540EAC" w:rsidP="003D546F">
            <w:pPr>
              <w:jc w:val="center"/>
            </w:pPr>
            <w:r>
              <w:rPr>
                <w:b/>
              </w:rPr>
              <w:t>1,942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7E0EA6" w:rsidRDefault="00B43EB2" w:rsidP="00540EAC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3,8</w:t>
            </w:r>
            <w:r w:rsidR="00540EAC">
              <w:rPr>
                <w:b/>
              </w:rPr>
              <w:t>42</w:t>
            </w:r>
            <w:r w:rsidRPr="00B43EB2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327B4B">
            <w:pPr>
              <w:jc w:val="both"/>
              <w:rPr>
                <w:b/>
              </w:rPr>
            </w:pPr>
            <w:r w:rsidRPr="005D74B5">
              <w:rPr>
                <w:b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</w:t>
            </w:r>
            <w:r w:rsidR="00327B4B">
              <w:rPr>
                <w:b/>
              </w:rPr>
              <w:t>и</w:t>
            </w:r>
            <w:r w:rsidRPr="005D74B5">
              <w:rPr>
                <w:b/>
              </w:rPr>
              <w:t>и представленных документов, ответов на элект</w:t>
            </w:r>
            <w:r>
              <w:rPr>
                <w:b/>
              </w:rPr>
              <w:t xml:space="preserve">ронную почту)?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540EA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96</w:t>
            </w:r>
          </w:p>
        </w:tc>
        <w:tc>
          <w:tcPr>
            <w:tcW w:w="1666" w:type="dxa"/>
          </w:tcPr>
          <w:p w:rsidR="00527C5D" w:rsidRPr="00327B4B" w:rsidRDefault="00540EAC" w:rsidP="003D546F">
            <w:pPr>
              <w:jc w:val="center"/>
              <w:rPr>
                <w:b/>
              </w:rPr>
            </w:pPr>
            <w:r>
              <w:rPr>
                <w:b/>
              </w:rPr>
              <w:t>93,204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540EA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527C5D" w:rsidRPr="00327B4B" w:rsidRDefault="00540EAC" w:rsidP="003D546F">
            <w:pPr>
              <w:jc w:val="center"/>
              <w:rPr>
                <w:b/>
              </w:rPr>
            </w:pPr>
            <w:r>
              <w:rPr>
                <w:b/>
              </w:rPr>
              <w:t>6,796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852297" w:rsidRDefault="00B43EB2" w:rsidP="00540EAC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3,9</w:t>
            </w:r>
            <w:r w:rsidR="00540EAC">
              <w:rPr>
                <w:b/>
              </w:rPr>
              <w:t>32</w:t>
            </w:r>
            <w:r w:rsidR="00327B4B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Default="00D95195" w:rsidP="00986708">
            <w:pPr>
              <w:jc w:val="both"/>
              <w:rPr>
                <w:sz w:val="28"/>
                <w:szCs w:val="28"/>
              </w:rPr>
            </w:pPr>
            <w:r w:rsidRPr="00FD72F9">
              <w:rPr>
                <w:b/>
              </w:rPr>
              <w:t>Устраивает ли Вас форма электронного обращения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на интернет-сайте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в разделе «Обращения граждан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и организаций»?</w:t>
            </w:r>
            <w:r>
              <w:rPr>
                <w:b/>
              </w:rPr>
              <w:t xml:space="preserve">                                 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540EA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</w:t>
            </w:r>
          </w:p>
        </w:tc>
        <w:tc>
          <w:tcPr>
            <w:tcW w:w="1666" w:type="dxa"/>
          </w:tcPr>
          <w:p w:rsidR="00527C5D" w:rsidRPr="00327B4B" w:rsidRDefault="00540EAC" w:rsidP="0015563B">
            <w:pPr>
              <w:jc w:val="center"/>
              <w:rPr>
                <w:b/>
              </w:rPr>
            </w:pPr>
            <w:r>
              <w:rPr>
                <w:b/>
              </w:rPr>
              <w:t>71,845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540EA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666" w:type="dxa"/>
          </w:tcPr>
          <w:p w:rsidR="00527C5D" w:rsidRPr="00327B4B" w:rsidRDefault="00540EAC" w:rsidP="003D546F">
            <w:pPr>
              <w:jc w:val="center"/>
              <w:rPr>
                <w:b/>
              </w:rPr>
            </w:pPr>
            <w:r>
              <w:rPr>
                <w:b/>
              </w:rPr>
              <w:t>12,621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устраивает</w:t>
            </w:r>
          </w:p>
        </w:tc>
        <w:tc>
          <w:tcPr>
            <w:tcW w:w="1559" w:type="dxa"/>
          </w:tcPr>
          <w:p w:rsidR="00527C5D" w:rsidRDefault="0015563B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Pr="00540EAC" w:rsidRDefault="00540EAC" w:rsidP="003D546F">
            <w:pPr>
              <w:jc w:val="center"/>
              <w:rPr>
                <w:b/>
              </w:rPr>
            </w:pPr>
            <w:r>
              <w:rPr>
                <w:b/>
              </w:rPr>
              <w:t>0,971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устраивает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40EAC" w:rsidRPr="00540EAC" w:rsidRDefault="00540EAC" w:rsidP="00F30928">
            <w:pPr>
              <w:jc w:val="center"/>
              <w:rPr>
                <w:b/>
              </w:rPr>
            </w:pPr>
            <w:r>
              <w:rPr>
                <w:b/>
              </w:rPr>
              <w:t>0,971</w:t>
            </w:r>
          </w:p>
        </w:tc>
      </w:tr>
      <w:tr w:rsidR="00540EAC" w:rsidTr="00044AA4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>
              <w:rPr>
                <w:b/>
              </w:rPr>
              <w:t>14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>
              <w:rPr>
                <w:b/>
              </w:rPr>
              <w:t>13,59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540EAC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 xml:space="preserve">3,798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RPr="00FD72F9" w:rsidTr="00D95195">
        <w:trPr>
          <w:trHeight w:val="1005"/>
        </w:trPr>
        <w:tc>
          <w:tcPr>
            <w:tcW w:w="10421" w:type="dxa"/>
            <w:gridSpan w:val="3"/>
            <w:vAlign w:val="bottom"/>
          </w:tcPr>
          <w:p w:rsidR="00540EAC" w:rsidRPr="00FD72F9" w:rsidRDefault="00540EAC" w:rsidP="00DA02C8">
            <w:pPr>
              <w:jc w:val="both"/>
              <w:rPr>
                <w:b/>
                <w:sz w:val="28"/>
                <w:szCs w:val="28"/>
              </w:rPr>
            </w:pPr>
            <w:r w:rsidRPr="00FD72F9">
              <w:rPr>
                <w:b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  <w:r>
              <w:rPr>
                <w:b/>
              </w:rPr>
              <w:t xml:space="preserve">           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45248B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72</w:t>
            </w:r>
          </w:p>
        </w:tc>
        <w:tc>
          <w:tcPr>
            <w:tcW w:w="1666" w:type="dxa"/>
          </w:tcPr>
          <w:p w:rsidR="00540EAC" w:rsidRPr="00327B4B" w:rsidRDefault="0045248B" w:rsidP="003D546F">
            <w:pPr>
              <w:jc w:val="center"/>
              <w:rPr>
                <w:b/>
              </w:rPr>
            </w:pPr>
            <w:r>
              <w:rPr>
                <w:b/>
              </w:rPr>
              <w:t>69,903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45248B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666" w:type="dxa"/>
          </w:tcPr>
          <w:p w:rsidR="00540EAC" w:rsidRPr="00327B4B" w:rsidRDefault="0045248B" w:rsidP="003D546F">
            <w:pPr>
              <w:jc w:val="center"/>
              <w:rPr>
                <w:b/>
              </w:rPr>
            </w:pPr>
            <w:r>
              <w:rPr>
                <w:b/>
              </w:rPr>
              <w:t>5,825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F26941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45248B" w:rsidP="003D546F">
            <w:pPr>
              <w:jc w:val="center"/>
            </w:pPr>
            <w:r>
              <w:rPr>
                <w:b/>
              </w:rPr>
              <w:t>2</w:t>
            </w:r>
            <w:r w:rsidR="00540EAC">
              <w:rPr>
                <w:b/>
              </w:rPr>
              <w:t>5</w:t>
            </w:r>
          </w:p>
        </w:tc>
        <w:tc>
          <w:tcPr>
            <w:tcW w:w="1666" w:type="dxa"/>
          </w:tcPr>
          <w:p w:rsidR="00540EAC" w:rsidRDefault="0045248B" w:rsidP="003D546F">
            <w:pPr>
              <w:jc w:val="center"/>
            </w:pPr>
            <w:r>
              <w:rPr>
                <w:b/>
              </w:rPr>
              <w:t>24,272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45248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45248B">
              <w:rPr>
                <w:b/>
              </w:rPr>
              <w:t>923</w:t>
            </w:r>
            <w:r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FD72F9" w:rsidRDefault="00540EAC" w:rsidP="00DA02C8">
            <w:pPr>
              <w:jc w:val="both"/>
              <w:rPr>
                <w:b/>
              </w:rPr>
            </w:pPr>
            <w:r w:rsidRPr="00FD72F9">
              <w:rPr>
                <w:b/>
              </w:rPr>
              <w:t>Насколько Вы удовлетворены наполненностью информационной составляющей подраздела интернет-сайта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Федерации, посвященного противодействию коррупции?</w:t>
            </w:r>
            <w:r>
              <w:rPr>
                <w:b/>
              </w:rPr>
              <w:t xml:space="preserve">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9E27C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77</w:t>
            </w:r>
          </w:p>
        </w:tc>
        <w:tc>
          <w:tcPr>
            <w:tcW w:w="1666" w:type="dxa"/>
          </w:tcPr>
          <w:p w:rsidR="00540EAC" w:rsidRPr="00327B4B" w:rsidRDefault="009E27CD" w:rsidP="003D546F">
            <w:pPr>
              <w:jc w:val="center"/>
              <w:rPr>
                <w:b/>
              </w:rPr>
            </w:pPr>
            <w:r>
              <w:rPr>
                <w:b/>
              </w:rPr>
              <w:t>74,757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9E27C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1666" w:type="dxa"/>
          </w:tcPr>
          <w:p w:rsidR="00540EAC" w:rsidRPr="00327B4B" w:rsidRDefault="00540EAC" w:rsidP="009E27CD">
            <w:pPr>
              <w:jc w:val="center"/>
              <w:rPr>
                <w:b/>
              </w:rPr>
            </w:pPr>
            <w:r>
              <w:rPr>
                <w:b/>
              </w:rPr>
              <w:t>10,</w:t>
            </w:r>
            <w:r w:rsidR="009E27CD">
              <w:rPr>
                <w:b/>
              </w:rPr>
              <w:t>680</w:t>
            </w:r>
          </w:p>
        </w:tc>
      </w:tr>
      <w:tr w:rsidR="00540EAC" w:rsidTr="00E95737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lastRenderedPageBreak/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E95737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>
              <w:rPr>
                <w:b/>
              </w:rPr>
              <w:t>1</w:t>
            </w:r>
            <w:r w:rsidR="009E27CD">
              <w:rPr>
                <w:b/>
              </w:rPr>
              <w:t>5</w:t>
            </w:r>
          </w:p>
        </w:tc>
        <w:tc>
          <w:tcPr>
            <w:tcW w:w="1666" w:type="dxa"/>
          </w:tcPr>
          <w:p w:rsidR="00540EAC" w:rsidRDefault="009E27CD" w:rsidP="003D546F">
            <w:pPr>
              <w:jc w:val="center"/>
            </w:pPr>
            <w:r>
              <w:rPr>
                <w:b/>
              </w:rPr>
              <w:t>14,563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9E27C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3,8</w:t>
            </w:r>
            <w:r w:rsidR="009E27CD">
              <w:rPr>
                <w:b/>
              </w:rPr>
              <w:t>7</w:t>
            </w:r>
            <w:r>
              <w:rPr>
                <w:b/>
              </w:rPr>
              <w:t>5</w:t>
            </w:r>
            <w:r w:rsidRPr="00B43EB2">
              <w:t xml:space="preserve"> 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FD72F9" w:rsidRDefault="00540EAC" w:rsidP="00DA02C8">
            <w:pPr>
              <w:jc w:val="both"/>
              <w:rPr>
                <w:b/>
              </w:rPr>
            </w:pPr>
            <w:r w:rsidRPr="00FD72F9">
              <w:rPr>
                <w:b/>
              </w:rPr>
              <w:t>Степень доступности помещений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для людей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с ограниченными возможностями?</w:t>
            </w:r>
            <w:r>
              <w:rPr>
                <w:b/>
              </w:rPr>
              <w:t xml:space="preserve">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Очень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9E27C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</w:t>
            </w:r>
          </w:p>
        </w:tc>
        <w:tc>
          <w:tcPr>
            <w:tcW w:w="1666" w:type="dxa"/>
          </w:tcPr>
          <w:p w:rsidR="00540EAC" w:rsidRPr="00327B4B" w:rsidRDefault="009E27CD" w:rsidP="003D546F">
            <w:pPr>
              <w:jc w:val="center"/>
              <w:rPr>
                <w:b/>
              </w:rPr>
            </w:pPr>
            <w:r>
              <w:rPr>
                <w:b/>
              </w:rPr>
              <w:t>49,515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9E27C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</w:t>
            </w:r>
          </w:p>
        </w:tc>
        <w:tc>
          <w:tcPr>
            <w:tcW w:w="1666" w:type="dxa"/>
          </w:tcPr>
          <w:p w:rsidR="00540EAC" w:rsidRPr="00327B4B" w:rsidRDefault="009E27CD" w:rsidP="003D546F">
            <w:pPr>
              <w:jc w:val="center"/>
              <w:rPr>
                <w:b/>
              </w:rPr>
            </w:pPr>
            <w:r>
              <w:rPr>
                <w:b/>
              </w:rPr>
              <w:t>20,388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доступно</w:t>
            </w:r>
          </w:p>
        </w:tc>
        <w:tc>
          <w:tcPr>
            <w:tcW w:w="1559" w:type="dxa"/>
          </w:tcPr>
          <w:p w:rsidR="00540EAC" w:rsidRDefault="009E27CD" w:rsidP="003D546F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666" w:type="dxa"/>
          </w:tcPr>
          <w:p w:rsidR="00540EAC" w:rsidRDefault="009E27CD" w:rsidP="003D546F">
            <w:pPr>
              <w:jc w:val="center"/>
            </w:pPr>
            <w:r>
              <w:rPr>
                <w:b/>
              </w:rPr>
              <w:t>2,913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доступно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9E27CD" w:rsidP="003D546F">
            <w:pPr>
              <w:jc w:val="center"/>
            </w:pPr>
            <w:r>
              <w:rPr>
                <w:b/>
              </w:rPr>
              <w:t>28</w:t>
            </w:r>
          </w:p>
        </w:tc>
        <w:tc>
          <w:tcPr>
            <w:tcW w:w="1666" w:type="dxa"/>
          </w:tcPr>
          <w:p w:rsidR="00540EAC" w:rsidRDefault="009E27CD" w:rsidP="003D546F">
            <w:pPr>
              <w:jc w:val="center"/>
            </w:pPr>
            <w:r>
              <w:rPr>
                <w:b/>
              </w:rPr>
              <w:t>27,184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9E27C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9E27CD">
              <w:rPr>
                <w:b/>
              </w:rPr>
              <w:t>640</w:t>
            </w:r>
            <w:r w:rsidRPr="00B43EB2">
              <w:t xml:space="preserve"> балл</w:t>
            </w:r>
            <w:r>
              <w:t>а.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  <w:r>
              <w:rPr>
                <w:b/>
              </w:rPr>
              <w:t xml:space="preserve">       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Очень комфортно</w:t>
            </w:r>
          </w:p>
        </w:tc>
        <w:tc>
          <w:tcPr>
            <w:tcW w:w="1559" w:type="dxa"/>
            <w:vAlign w:val="bottom"/>
          </w:tcPr>
          <w:p w:rsidR="00540EAC" w:rsidRPr="001775F6" w:rsidRDefault="009E27C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79</w:t>
            </w:r>
          </w:p>
        </w:tc>
        <w:tc>
          <w:tcPr>
            <w:tcW w:w="1666" w:type="dxa"/>
          </w:tcPr>
          <w:p w:rsidR="00540EAC" w:rsidRPr="00327B4B" w:rsidRDefault="009E27CD" w:rsidP="003D546F">
            <w:pPr>
              <w:jc w:val="center"/>
              <w:rPr>
                <w:b/>
              </w:rPr>
            </w:pPr>
            <w:r>
              <w:rPr>
                <w:b/>
              </w:rPr>
              <w:t>76,699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комфортно</w:t>
            </w:r>
          </w:p>
        </w:tc>
        <w:tc>
          <w:tcPr>
            <w:tcW w:w="1559" w:type="dxa"/>
            <w:vAlign w:val="bottom"/>
          </w:tcPr>
          <w:p w:rsidR="00540EAC" w:rsidRPr="001775F6" w:rsidRDefault="009E27C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</w:t>
            </w:r>
          </w:p>
        </w:tc>
        <w:tc>
          <w:tcPr>
            <w:tcW w:w="1666" w:type="dxa"/>
          </w:tcPr>
          <w:p w:rsidR="00540EAC" w:rsidRPr="00327B4B" w:rsidRDefault="009E27CD" w:rsidP="003D546F">
            <w:pPr>
              <w:jc w:val="center"/>
              <w:rPr>
                <w:b/>
              </w:rPr>
            </w:pPr>
            <w:r>
              <w:rPr>
                <w:b/>
              </w:rPr>
              <w:t>20,388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комфортно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комфортно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B7481A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9E27CD" w:rsidP="003D546F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666" w:type="dxa"/>
          </w:tcPr>
          <w:p w:rsidR="00540EAC" w:rsidRDefault="009E27CD" w:rsidP="003D546F">
            <w:pPr>
              <w:jc w:val="center"/>
            </w:pPr>
            <w:r>
              <w:rPr>
                <w:b/>
              </w:rPr>
              <w:t>2,913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9E27C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9E27CD">
              <w:rPr>
                <w:b/>
              </w:rPr>
              <w:t>3,790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Вы удовлетворены информативностью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и наполненностью информационных стендов, расположенных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в общедоступных местах (помещениях)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по субъекту Российской Федерации?</w:t>
            </w:r>
            <w:r>
              <w:rPr>
                <w:b/>
              </w:rPr>
              <w:t xml:space="preserve">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559" w:type="dxa"/>
            <w:vAlign w:val="bottom"/>
          </w:tcPr>
          <w:p w:rsidR="00540EAC" w:rsidRPr="001775F6" w:rsidRDefault="009E27C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86</w:t>
            </w:r>
          </w:p>
        </w:tc>
        <w:tc>
          <w:tcPr>
            <w:tcW w:w="1666" w:type="dxa"/>
          </w:tcPr>
          <w:p w:rsidR="00540EAC" w:rsidRPr="00327B4B" w:rsidRDefault="009E27CD" w:rsidP="003D546F">
            <w:pPr>
              <w:jc w:val="center"/>
              <w:rPr>
                <w:b/>
              </w:rPr>
            </w:pPr>
            <w:r>
              <w:rPr>
                <w:b/>
              </w:rPr>
              <w:t>83,495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9E27C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666" w:type="dxa"/>
          </w:tcPr>
          <w:p w:rsidR="00540EAC" w:rsidRPr="00327B4B" w:rsidRDefault="009E27CD" w:rsidP="003D546F">
            <w:pPr>
              <w:jc w:val="center"/>
              <w:rPr>
                <w:b/>
              </w:rPr>
            </w:pPr>
            <w:r>
              <w:rPr>
                <w:b/>
              </w:rPr>
              <w:t>11,650</w:t>
            </w:r>
          </w:p>
        </w:tc>
      </w:tr>
      <w:tr w:rsidR="00540EAC" w:rsidTr="00837AD8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837AD8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9E27CD" w:rsidP="003D546F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666" w:type="dxa"/>
          </w:tcPr>
          <w:p w:rsidR="00540EAC" w:rsidRDefault="009E27CD" w:rsidP="003D546F">
            <w:pPr>
              <w:jc w:val="center"/>
            </w:pPr>
            <w:r>
              <w:t>4,854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9E27C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9E27CD">
              <w:rPr>
                <w:b/>
              </w:rPr>
              <w:t>878</w:t>
            </w:r>
            <w:r w:rsidRPr="00B43EB2">
              <w:t xml:space="preserve"> 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удовлетворены качеством и своевременностью осуществления полномочий</w:t>
            </w:r>
            <w:r>
              <w:rPr>
                <w:b/>
              </w:rPr>
              <w:t xml:space="preserve"> </w:t>
            </w:r>
            <w:r w:rsidRPr="0005014B">
              <w:rPr>
                <w:b/>
              </w:rPr>
              <w:t xml:space="preserve">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</w:t>
            </w:r>
            <w:r w:rsidRPr="00335C7C">
              <w:rPr>
                <w:b/>
                <w:bCs/>
              </w:rPr>
              <w:t>(автономны</w:t>
            </w:r>
            <w:r>
              <w:rPr>
                <w:b/>
                <w:bCs/>
              </w:rPr>
              <w:t>х</w:t>
            </w:r>
            <w:r w:rsidRPr="00335C7C">
              <w:rPr>
                <w:b/>
                <w:bCs/>
              </w:rPr>
              <w:t>) учреждени</w:t>
            </w:r>
            <w:r>
              <w:rPr>
                <w:b/>
                <w:bCs/>
              </w:rPr>
              <w:t xml:space="preserve">й?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9E27C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67</w:t>
            </w:r>
          </w:p>
        </w:tc>
        <w:tc>
          <w:tcPr>
            <w:tcW w:w="1666" w:type="dxa"/>
          </w:tcPr>
          <w:p w:rsidR="00540EAC" w:rsidRPr="00327B4B" w:rsidRDefault="00540EAC" w:rsidP="009E27CD">
            <w:pPr>
              <w:jc w:val="center"/>
              <w:rPr>
                <w:b/>
              </w:rPr>
            </w:pPr>
            <w:r>
              <w:rPr>
                <w:b/>
              </w:rPr>
              <w:t>65</w:t>
            </w:r>
            <w:r w:rsidR="009E27CD">
              <w:rPr>
                <w:b/>
              </w:rPr>
              <w:t>,049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2A7A6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666" w:type="dxa"/>
          </w:tcPr>
          <w:p w:rsidR="00540EAC" w:rsidRPr="00327B4B" w:rsidRDefault="002A7A66" w:rsidP="00276CE1">
            <w:pPr>
              <w:jc w:val="center"/>
              <w:rPr>
                <w:b/>
              </w:rPr>
            </w:pPr>
            <w:r>
              <w:rPr>
                <w:b/>
              </w:rPr>
              <w:t>4,854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0C2CCD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40EAC" w:rsidRDefault="002A7A66" w:rsidP="003D546F">
            <w:pPr>
              <w:jc w:val="center"/>
            </w:pPr>
            <w:r>
              <w:rPr>
                <w:b/>
              </w:rPr>
              <w:t>31</w:t>
            </w:r>
          </w:p>
        </w:tc>
        <w:tc>
          <w:tcPr>
            <w:tcW w:w="1666" w:type="dxa"/>
          </w:tcPr>
          <w:p w:rsidR="00540EAC" w:rsidRDefault="002A7A66" w:rsidP="003D546F">
            <w:pPr>
              <w:jc w:val="center"/>
            </w:pPr>
            <w:r>
              <w:rPr>
                <w:b/>
              </w:rPr>
              <w:t>30,097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2A7A6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2A7A66">
              <w:rPr>
                <w:b/>
              </w:rPr>
              <w:t>931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 w:rsidRPr="0005014B">
              <w:rPr>
                <w:b/>
              </w:rPr>
              <w:t>показателей эффективности исполнения бюджетов бюджетной системы Российской</w:t>
            </w:r>
            <w:proofErr w:type="gramEnd"/>
            <w:r w:rsidRPr="0005014B">
              <w:rPr>
                <w:b/>
              </w:rPr>
              <w:t xml:space="preserve"> Федерации (КПЭ)?</w:t>
            </w:r>
            <w:r>
              <w:rPr>
                <w:b/>
              </w:rPr>
              <w:t xml:space="preserve">  </w:t>
            </w:r>
          </w:p>
        </w:tc>
      </w:tr>
      <w:tr w:rsidR="00540EAC" w:rsidTr="00926EFE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2A7A6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73</w:t>
            </w:r>
          </w:p>
        </w:tc>
        <w:tc>
          <w:tcPr>
            <w:tcW w:w="1666" w:type="dxa"/>
          </w:tcPr>
          <w:p w:rsidR="00540EAC" w:rsidRPr="00327B4B" w:rsidRDefault="002A7A66" w:rsidP="003D546F">
            <w:pPr>
              <w:jc w:val="center"/>
              <w:rPr>
                <w:b/>
              </w:rPr>
            </w:pPr>
            <w:r>
              <w:rPr>
                <w:b/>
              </w:rPr>
              <w:t>70,874</w:t>
            </w:r>
          </w:p>
        </w:tc>
      </w:tr>
      <w:tr w:rsidR="00540EAC" w:rsidTr="00926EFE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2A7A66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666" w:type="dxa"/>
          </w:tcPr>
          <w:p w:rsidR="00540EAC" w:rsidRPr="00327B4B" w:rsidRDefault="002A7A66" w:rsidP="003D546F">
            <w:pPr>
              <w:jc w:val="center"/>
              <w:rPr>
                <w:b/>
              </w:rPr>
            </w:pPr>
            <w:r>
              <w:rPr>
                <w:b/>
              </w:rPr>
              <w:t>8,738</w:t>
            </w:r>
          </w:p>
        </w:tc>
      </w:tr>
      <w:tr w:rsidR="00540EAC" w:rsidTr="00926EFE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926EFE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3E4B0F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>
              <w:rPr>
                <w:b/>
              </w:rPr>
              <w:t>2</w:t>
            </w:r>
            <w:r w:rsidR="002A7A66">
              <w:rPr>
                <w:b/>
              </w:rPr>
              <w:t>1</w:t>
            </w:r>
          </w:p>
        </w:tc>
        <w:tc>
          <w:tcPr>
            <w:tcW w:w="1666" w:type="dxa"/>
          </w:tcPr>
          <w:p w:rsidR="00540EAC" w:rsidRDefault="002A7A66" w:rsidP="003D546F">
            <w:pPr>
              <w:jc w:val="center"/>
            </w:pPr>
            <w:r>
              <w:rPr>
                <w:b/>
              </w:rPr>
              <w:t>20,388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2A7A66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2A7A66">
              <w:rPr>
                <w:b/>
              </w:rPr>
              <w:t>890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43EB2" w:rsidRDefault="00B43EB2" w:rsidP="00CA11D3">
      <w:pPr>
        <w:ind w:firstLine="709"/>
        <w:jc w:val="both"/>
        <w:rPr>
          <w:sz w:val="28"/>
          <w:szCs w:val="28"/>
        </w:rPr>
      </w:pPr>
    </w:p>
    <w:p w:rsidR="004101F4" w:rsidRPr="004101F4" w:rsidRDefault="004101F4" w:rsidP="004101F4">
      <w:pPr>
        <w:ind w:firstLine="709"/>
        <w:jc w:val="both"/>
        <w:rPr>
          <w:b/>
          <w:sz w:val="27"/>
          <w:szCs w:val="27"/>
        </w:rPr>
      </w:pPr>
      <w:r w:rsidRPr="004101F4">
        <w:rPr>
          <w:b/>
          <w:color w:val="000000"/>
          <w:sz w:val="27"/>
          <w:szCs w:val="27"/>
        </w:rPr>
        <w:lastRenderedPageBreak/>
        <w:t xml:space="preserve">Среднее значение оценки деятельности Управления составило </w:t>
      </w:r>
      <w:r w:rsidR="00276CE1">
        <w:rPr>
          <w:b/>
          <w:sz w:val="28"/>
          <w:szCs w:val="28"/>
        </w:rPr>
        <w:t>3,</w:t>
      </w:r>
      <w:r w:rsidR="002A7A66">
        <w:rPr>
          <w:b/>
          <w:sz w:val="28"/>
          <w:szCs w:val="28"/>
        </w:rPr>
        <w:t>872</w:t>
      </w:r>
      <w:r w:rsidR="00276CE1">
        <w:rPr>
          <w:b/>
          <w:sz w:val="28"/>
          <w:szCs w:val="28"/>
        </w:rPr>
        <w:t xml:space="preserve"> </w:t>
      </w:r>
      <w:r w:rsidRPr="004101F4">
        <w:rPr>
          <w:b/>
          <w:color w:val="000000"/>
          <w:sz w:val="27"/>
          <w:szCs w:val="27"/>
        </w:rPr>
        <w:t>балл</w:t>
      </w:r>
      <w:r w:rsidR="00147492">
        <w:rPr>
          <w:b/>
          <w:color w:val="000000"/>
          <w:sz w:val="27"/>
          <w:szCs w:val="27"/>
        </w:rPr>
        <w:t>а</w:t>
      </w:r>
      <w:r w:rsidRPr="004101F4">
        <w:rPr>
          <w:b/>
          <w:color w:val="000000"/>
          <w:sz w:val="27"/>
          <w:szCs w:val="27"/>
        </w:rPr>
        <w:t>.</w:t>
      </w: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4D4448" w:rsidRDefault="007F7BF4" w:rsidP="004D44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B720D" w:rsidRPr="000B3A4C">
        <w:rPr>
          <w:sz w:val="28"/>
          <w:szCs w:val="28"/>
        </w:rPr>
        <w:t>ожелани</w:t>
      </w:r>
      <w:r>
        <w:rPr>
          <w:sz w:val="28"/>
          <w:szCs w:val="28"/>
        </w:rPr>
        <w:t>й</w:t>
      </w:r>
      <w:r w:rsidR="00CB720D" w:rsidRPr="000B3A4C">
        <w:rPr>
          <w:sz w:val="28"/>
          <w:szCs w:val="28"/>
        </w:rPr>
        <w:t xml:space="preserve"> и предложени</w:t>
      </w:r>
      <w:r>
        <w:rPr>
          <w:sz w:val="28"/>
          <w:szCs w:val="28"/>
        </w:rPr>
        <w:t>й</w:t>
      </w:r>
      <w:r w:rsidR="00CB720D" w:rsidRPr="000B3A4C">
        <w:rPr>
          <w:sz w:val="28"/>
          <w:szCs w:val="28"/>
        </w:rPr>
        <w:t xml:space="preserve"> по совершенствованию деятельности </w:t>
      </w:r>
      <w:r w:rsidR="004D4448">
        <w:rPr>
          <w:sz w:val="28"/>
          <w:szCs w:val="28"/>
        </w:rPr>
        <w:t>У</w:t>
      </w:r>
      <w:r w:rsidR="00CB720D" w:rsidRPr="000B3A4C">
        <w:rPr>
          <w:sz w:val="28"/>
          <w:szCs w:val="28"/>
        </w:rPr>
        <w:t xml:space="preserve">правления </w:t>
      </w:r>
      <w:r>
        <w:rPr>
          <w:sz w:val="28"/>
          <w:szCs w:val="28"/>
        </w:rPr>
        <w:t xml:space="preserve">от </w:t>
      </w:r>
      <w:r w:rsidR="004D4448">
        <w:rPr>
          <w:sz w:val="28"/>
          <w:szCs w:val="28"/>
        </w:rPr>
        <w:t>респондент</w:t>
      </w:r>
      <w:r>
        <w:rPr>
          <w:sz w:val="28"/>
          <w:szCs w:val="28"/>
        </w:rPr>
        <w:t>ов не поступало.</w:t>
      </w:r>
      <w:r w:rsidR="00B36D78">
        <w:rPr>
          <w:sz w:val="28"/>
          <w:szCs w:val="28"/>
        </w:rPr>
        <w:t xml:space="preserve"> </w:t>
      </w: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E543E3" w:rsidRDefault="00E543E3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205A8" w:rsidSect="006815A3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567" w:rsidRDefault="00352567" w:rsidP="004A4C3A">
      <w:r>
        <w:separator/>
      </w:r>
    </w:p>
  </w:endnote>
  <w:endnote w:type="continuationSeparator" w:id="0">
    <w:p w:rsidR="00352567" w:rsidRDefault="00352567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567" w:rsidRDefault="00352567" w:rsidP="004A4C3A">
      <w:r>
        <w:separator/>
      </w:r>
    </w:p>
  </w:footnote>
  <w:footnote w:type="continuationSeparator" w:id="0">
    <w:p w:rsidR="00352567" w:rsidRDefault="00352567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9D5" w:rsidRDefault="009E59D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211DF">
      <w:rPr>
        <w:noProof/>
      </w:rPr>
      <w:t>4</w:t>
    </w:r>
    <w:r>
      <w:rPr>
        <w:noProof/>
      </w:rPr>
      <w:fldChar w:fldCharType="end"/>
    </w:r>
  </w:p>
  <w:p w:rsidR="009E59D5" w:rsidRDefault="009E59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320"/>
    <w:multiLevelType w:val="hybridMultilevel"/>
    <w:tmpl w:val="7E6A1F3E"/>
    <w:lvl w:ilvl="0" w:tplc="2214D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E965E7"/>
    <w:multiLevelType w:val="hybridMultilevel"/>
    <w:tmpl w:val="D4BA7646"/>
    <w:lvl w:ilvl="0" w:tplc="9030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8E2D3F"/>
    <w:multiLevelType w:val="hybridMultilevel"/>
    <w:tmpl w:val="E1FAF54A"/>
    <w:lvl w:ilvl="0" w:tplc="E9AE7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3082D"/>
    <w:rsid w:val="00043463"/>
    <w:rsid w:val="0005014B"/>
    <w:rsid w:val="00082890"/>
    <w:rsid w:val="00085673"/>
    <w:rsid w:val="00090AD4"/>
    <w:rsid w:val="000B1327"/>
    <w:rsid w:val="000B3387"/>
    <w:rsid w:val="000C7F8F"/>
    <w:rsid w:val="000D1518"/>
    <w:rsid w:val="000D3D37"/>
    <w:rsid w:val="000E1EBA"/>
    <w:rsid w:val="000F20FD"/>
    <w:rsid w:val="0010490E"/>
    <w:rsid w:val="001155CE"/>
    <w:rsid w:val="00115F03"/>
    <w:rsid w:val="001205A8"/>
    <w:rsid w:val="00124362"/>
    <w:rsid w:val="00143D3E"/>
    <w:rsid w:val="00147492"/>
    <w:rsid w:val="00154005"/>
    <w:rsid w:val="0015563B"/>
    <w:rsid w:val="001700C9"/>
    <w:rsid w:val="001D5132"/>
    <w:rsid w:val="001E4CC9"/>
    <w:rsid w:val="002075FD"/>
    <w:rsid w:val="0023067D"/>
    <w:rsid w:val="0023421B"/>
    <w:rsid w:val="0023554B"/>
    <w:rsid w:val="00235C86"/>
    <w:rsid w:val="00243C65"/>
    <w:rsid w:val="00276CE1"/>
    <w:rsid w:val="00287C15"/>
    <w:rsid w:val="002A7A66"/>
    <w:rsid w:val="002B5E6E"/>
    <w:rsid w:val="002C1938"/>
    <w:rsid w:val="002C6369"/>
    <w:rsid w:val="003053C3"/>
    <w:rsid w:val="003058E8"/>
    <w:rsid w:val="003149BF"/>
    <w:rsid w:val="00316423"/>
    <w:rsid w:val="003246F9"/>
    <w:rsid w:val="00324F30"/>
    <w:rsid w:val="00326577"/>
    <w:rsid w:val="00327B4B"/>
    <w:rsid w:val="00335C7C"/>
    <w:rsid w:val="00352567"/>
    <w:rsid w:val="00352CF5"/>
    <w:rsid w:val="00361439"/>
    <w:rsid w:val="00363754"/>
    <w:rsid w:val="00373471"/>
    <w:rsid w:val="00383BCA"/>
    <w:rsid w:val="003854FE"/>
    <w:rsid w:val="00391810"/>
    <w:rsid w:val="003B0D9D"/>
    <w:rsid w:val="003E3BBF"/>
    <w:rsid w:val="003E77E6"/>
    <w:rsid w:val="004014A3"/>
    <w:rsid w:val="00406CC6"/>
    <w:rsid w:val="00407CC9"/>
    <w:rsid w:val="004101F4"/>
    <w:rsid w:val="00422B96"/>
    <w:rsid w:val="004335F1"/>
    <w:rsid w:val="00435549"/>
    <w:rsid w:val="0044745D"/>
    <w:rsid w:val="0045248B"/>
    <w:rsid w:val="00482D3A"/>
    <w:rsid w:val="00483F80"/>
    <w:rsid w:val="004846EF"/>
    <w:rsid w:val="004A4C3A"/>
    <w:rsid w:val="004A7822"/>
    <w:rsid w:val="004C1BFC"/>
    <w:rsid w:val="004D0163"/>
    <w:rsid w:val="004D4448"/>
    <w:rsid w:val="004E1A73"/>
    <w:rsid w:val="004F23AA"/>
    <w:rsid w:val="004F4D98"/>
    <w:rsid w:val="0050438E"/>
    <w:rsid w:val="00512440"/>
    <w:rsid w:val="00525AC8"/>
    <w:rsid w:val="00527C5D"/>
    <w:rsid w:val="00540EAC"/>
    <w:rsid w:val="005452F8"/>
    <w:rsid w:val="00554AB8"/>
    <w:rsid w:val="00566E3D"/>
    <w:rsid w:val="00570A68"/>
    <w:rsid w:val="005725FC"/>
    <w:rsid w:val="00574BFE"/>
    <w:rsid w:val="00574D48"/>
    <w:rsid w:val="00580394"/>
    <w:rsid w:val="005A3E9D"/>
    <w:rsid w:val="005C4A9F"/>
    <w:rsid w:val="005C67DB"/>
    <w:rsid w:val="005D2601"/>
    <w:rsid w:val="005D74B5"/>
    <w:rsid w:val="005E77F6"/>
    <w:rsid w:val="005F1A3F"/>
    <w:rsid w:val="005F5B29"/>
    <w:rsid w:val="00600C9D"/>
    <w:rsid w:val="0060196E"/>
    <w:rsid w:val="00610440"/>
    <w:rsid w:val="00651DD9"/>
    <w:rsid w:val="00664FFE"/>
    <w:rsid w:val="00670DAE"/>
    <w:rsid w:val="006815A3"/>
    <w:rsid w:val="006A3F08"/>
    <w:rsid w:val="006A4D65"/>
    <w:rsid w:val="006C2C84"/>
    <w:rsid w:val="006C661C"/>
    <w:rsid w:val="006D185F"/>
    <w:rsid w:val="006D3912"/>
    <w:rsid w:val="006E0421"/>
    <w:rsid w:val="006E3D9D"/>
    <w:rsid w:val="006F307C"/>
    <w:rsid w:val="00705227"/>
    <w:rsid w:val="0070529D"/>
    <w:rsid w:val="00722079"/>
    <w:rsid w:val="007236EC"/>
    <w:rsid w:val="00725421"/>
    <w:rsid w:val="00731E88"/>
    <w:rsid w:val="00742F16"/>
    <w:rsid w:val="007465A6"/>
    <w:rsid w:val="00751D35"/>
    <w:rsid w:val="00756A11"/>
    <w:rsid w:val="007574BA"/>
    <w:rsid w:val="007603CB"/>
    <w:rsid w:val="00761CE3"/>
    <w:rsid w:val="00763DEC"/>
    <w:rsid w:val="007724C1"/>
    <w:rsid w:val="00776F8B"/>
    <w:rsid w:val="0078568F"/>
    <w:rsid w:val="007A47ED"/>
    <w:rsid w:val="007B0FB4"/>
    <w:rsid w:val="007B5B8F"/>
    <w:rsid w:val="007D06F8"/>
    <w:rsid w:val="007F7BF4"/>
    <w:rsid w:val="00805EF1"/>
    <w:rsid w:val="00807B62"/>
    <w:rsid w:val="008351A8"/>
    <w:rsid w:val="00851AA5"/>
    <w:rsid w:val="00866D46"/>
    <w:rsid w:val="008C1739"/>
    <w:rsid w:val="008C2224"/>
    <w:rsid w:val="008D474A"/>
    <w:rsid w:val="008E5309"/>
    <w:rsid w:val="008F529D"/>
    <w:rsid w:val="008F5C4C"/>
    <w:rsid w:val="00913DAF"/>
    <w:rsid w:val="00926EFE"/>
    <w:rsid w:val="00931DDF"/>
    <w:rsid w:val="0095779E"/>
    <w:rsid w:val="00967D84"/>
    <w:rsid w:val="0097141B"/>
    <w:rsid w:val="00972C17"/>
    <w:rsid w:val="00974AFF"/>
    <w:rsid w:val="00986708"/>
    <w:rsid w:val="00991123"/>
    <w:rsid w:val="0099539E"/>
    <w:rsid w:val="00995BF9"/>
    <w:rsid w:val="009966FE"/>
    <w:rsid w:val="009A795D"/>
    <w:rsid w:val="009B42B8"/>
    <w:rsid w:val="009C4BE6"/>
    <w:rsid w:val="009E27CD"/>
    <w:rsid w:val="009E59D5"/>
    <w:rsid w:val="009F714A"/>
    <w:rsid w:val="00A22B4D"/>
    <w:rsid w:val="00A2348A"/>
    <w:rsid w:val="00A2652F"/>
    <w:rsid w:val="00A638B1"/>
    <w:rsid w:val="00A71E06"/>
    <w:rsid w:val="00A92DDC"/>
    <w:rsid w:val="00A92DEE"/>
    <w:rsid w:val="00A93CC7"/>
    <w:rsid w:val="00AA3E16"/>
    <w:rsid w:val="00AA736D"/>
    <w:rsid w:val="00AB02BD"/>
    <w:rsid w:val="00AB07B0"/>
    <w:rsid w:val="00AC503A"/>
    <w:rsid w:val="00AD2019"/>
    <w:rsid w:val="00AD33E7"/>
    <w:rsid w:val="00B01E8B"/>
    <w:rsid w:val="00B04CF2"/>
    <w:rsid w:val="00B1581A"/>
    <w:rsid w:val="00B211DF"/>
    <w:rsid w:val="00B36D78"/>
    <w:rsid w:val="00B43EB2"/>
    <w:rsid w:val="00B55C2E"/>
    <w:rsid w:val="00B7058C"/>
    <w:rsid w:val="00B70CBC"/>
    <w:rsid w:val="00B71552"/>
    <w:rsid w:val="00B775C1"/>
    <w:rsid w:val="00B82B02"/>
    <w:rsid w:val="00B873D9"/>
    <w:rsid w:val="00BA2A2C"/>
    <w:rsid w:val="00BA2B24"/>
    <w:rsid w:val="00BD0C82"/>
    <w:rsid w:val="00C11CC8"/>
    <w:rsid w:val="00C24D16"/>
    <w:rsid w:val="00C24E59"/>
    <w:rsid w:val="00C5528B"/>
    <w:rsid w:val="00C5639D"/>
    <w:rsid w:val="00C61A14"/>
    <w:rsid w:val="00C77A38"/>
    <w:rsid w:val="00C77D3A"/>
    <w:rsid w:val="00C9333A"/>
    <w:rsid w:val="00C95D74"/>
    <w:rsid w:val="00C9698C"/>
    <w:rsid w:val="00C979BE"/>
    <w:rsid w:val="00CA11D3"/>
    <w:rsid w:val="00CA48EC"/>
    <w:rsid w:val="00CA6CE4"/>
    <w:rsid w:val="00CB720D"/>
    <w:rsid w:val="00CD42E2"/>
    <w:rsid w:val="00CE208A"/>
    <w:rsid w:val="00CE47B3"/>
    <w:rsid w:val="00CF1E70"/>
    <w:rsid w:val="00CF7436"/>
    <w:rsid w:val="00D0572F"/>
    <w:rsid w:val="00D2508A"/>
    <w:rsid w:val="00D26D92"/>
    <w:rsid w:val="00D27B8D"/>
    <w:rsid w:val="00D50CB6"/>
    <w:rsid w:val="00D50DB9"/>
    <w:rsid w:val="00D65217"/>
    <w:rsid w:val="00D67FC7"/>
    <w:rsid w:val="00D7491B"/>
    <w:rsid w:val="00D75FD0"/>
    <w:rsid w:val="00D830CE"/>
    <w:rsid w:val="00D90D22"/>
    <w:rsid w:val="00D95195"/>
    <w:rsid w:val="00DA02C8"/>
    <w:rsid w:val="00DA39B6"/>
    <w:rsid w:val="00DE54F2"/>
    <w:rsid w:val="00DF52F6"/>
    <w:rsid w:val="00DF6674"/>
    <w:rsid w:val="00E04A4B"/>
    <w:rsid w:val="00E17A3E"/>
    <w:rsid w:val="00E3020C"/>
    <w:rsid w:val="00E33088"/>
    <w:rsid w:val="00E3638A"/>
    <w:rsid w:val="00E516C3"/>
    <w:rsid w:val="00E543E3"/>
    <w:rsid w:val="00E57731"/>
    <w:rsid w:val="00E67938"/>
    <w:rsid w:val="00E80313"/>
    <w:rsid w:val="00EA6CBC"/>
    <w:rsid w:val="00EA7C91"/>
    <w:rsid w:val="00EB28D7"/>
    <w:rsid w:val="00EB6A72"/>
    <w:rsid w:val="00EB6C1A"/>
    <w:rsid w:val="00EC00E7"/>
    <w:rsid w:val="00EE6452"/>
    <w:rsid w:val="00EF2527"/>
    <w:rsid w:val="00F019C1"/>
    <w:rsid w:val="00F03721"/>
    <w:rsid w:val="00F260FB"/>
    <w:rsid w:val="00F26EF9"/>
    <w:rsid w:val="00F360F5"/>
    <w:rsid w:val="00F552BF"/>
    <w:rsid w:val="00F64263"/>
    <w:rsid w:val="00F669B9"/>
    <w:rsid w:val="00F74D9E"/>
    <w:rsid w:val="00F92689"/>
    <w:rsid w:val="00FA5133"/>
    <w:rsid w:val="00FB395B"/>
    <w:rsid w:val="00FD2EF1"/>
    <w:rsid w:val="00FD72F9"/>
    <w:rsid w:val="00FD76AD"/>
    <w:rsid w:val="00FE30B0"/>
    <w:rsid w:val="00FE5D38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74831-1CF9-4CE5-AE4F-FC8F1609F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5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</vt:lpstr>
    </vt:vector>
  </TitlesOfParts>
  <Company>УФК по Тульской области</Company>
  <LinksUpToDate>false</LinksUpToDate>
  <CharactersWithSpaces>9654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</dc:title>
  <dc:creator>Ионова Татьяна Ивановна</dc:creator>
  <cp:lastModifiedBy>Батовкина Татьяна Владимировна</cp:lastModifiedBy>
  <cp:revision>30</cp:revision>
  <cp:lastPrinted>2018-04-02T14:01:00Z</cp:lastPrinted>
  <dcterms:created xsi:type="dcterms:W3CDTF">2017-10-03T11:35:00Z</dcterms:created>
  <dcterms:modified xsi:type="dcterms:W3CDTF">2019-07-10T13:26:00Z</dcterms:modified>
</cp:coreProperties>
</file>